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630" w:rsidRPr="002A34D2" w:rsidRDefault="00157D98" w:rsidP="001242CA">
      <w:pPr>
        <w:autoSpaceDE w:val="0"/>
        <w:autoSpaceDN w:val="0"/>
        <w:adjustRightInd w:val="0"/>
        <w:spacing w:line="480" w:lineRule="auto"/>
        <w:jc w:val="center"/>
        <w:rPr>
          <w:rFonts w:ascii="Bookman Old Style" w:eastAsiaTheme="minorHAnsi" w:hAnsi="Bookman Old Style" w:cs="Arial"/>
          <w:b/>
          <w:szCs w:val="24"/>
          <w:u w:val="single"/>
        </w:rPr>
      </w:pPr>
      <w:r w:rsidRPr="002A34D2">
        <w:rPr>
          <w:rFonts w:ascii="Bookman Old Style" w:eastAsiaTheme="minorHAnsi" w:hAnsi="Bookman Old Style" w:cs="Arial"/>
          <w:b/>
          <w:szCs w:val="24"/>
          <w:u w:val="single"/>
        </w:rPr>
        <w:t>SYNOPSIS AND LIST OF DATES</w:t>
      </w:r>
    </w:p>
    <w:p w:rsidR="00101977" w:rsidRPr="002A34D2" w:rsidRDefault="00157D98">
      <w:pPr>
        <w:autoSpaceDE w:val="0"/>
        <w:autoSpaceDN w:val="0"/>
        <w:adjustRightInd w:val="0"/>
        <w:spacing w:line="480" w:lineRule="auto"/>
        <w:jc w:val="both"/>
        <w:rPr>
          <w:rFonts w:ascii="Bookman Old Style" w:eastAsiaTheme="minorHAnsi" w:hAnsi="Bookman Old Style" w:cs="Arial"/>
          <w:szCs w:val="24"/>
        </w:rPr>
      </w:pPr>
      <w:r w:rsidRPr="002A34D2">
        <w:rPr>
          <w:rFonts w:ascii="Bookman Old Style" w:eastAsiaTheme="minorHAnsi" w:hAnsi="Bookman Old Style" w:cs="Arial"/>
          <w:szCs w:val="24"/>
        </w:rPr>
        <w:t xml:space="preserve">That the Petitioner is filing the present writ petition in public interest for quashing the provisions of the Policy Guidelines and of the Grant of Permission Agreements framed by the Government which prohibit private FM Radio and Community Radio stations from broadcasting their own news and current affairs programmes on the same footing as television and print media. </w:t>
      </w:r>
    </w:p>
    <w:p w:rsidR="00E03251" w:rsidRPr="002A34D2" w:rsidRDefault="00157D98">
      <w:pPr>
        <w:autoSpaceDE w:val="0"/>
        <w:autoSpaceDN w:val="0"/>
        <w:adjustRightInd w:val="0"/>
        <w:spacing w:line="480" w:lineRule="auto"/>
        <w:jc w:val="both"/>
        <w:rPr>
          <w:rFonts w:ascii="Bookman Old Style" w:eastAsiaTheme="minorHAnsi" w:hAnsi="Bookman Old Style" w:cs="Arial"/>
          <w:szCs w:val="24"/>
        </w:rPr>
      </w:pPr>
      <w:r w:rsidRPr="002A34D2">
        <w:rPr>
          <w:rFonts w:ascii="Bookman Old Style" w:eastAsiaTheme="minorHAnsi" w:hAnsi="Bookman Old Style" w:cs="Arial"/>
          <w:szCs w:val="24"/>
        </w:rPr>
        <w:t>The Government has issued separate policy guidelines for community radio and FM radio</w:t>
      </w:r>
      <w:r w:rsidR="00EE54C6">
        <w:rPr>
          <w:rFonts w:ascii="Bookman Old Style" w:eastAsiaTheme="minorHAnsi" w:hAnsi="Bookman Old Style" w:cs="Arial"/>
          <w:szCs w:val="24"/>
        </w:rPr>
        <w:t>,</w:t>
      </w:r>
      <w:r w:rsidRPr="002A34D2">
        <w:rPr>
          <w:rFonts w:ascii="Bookman Old Style" w:eastAsiaTheme="minorHAnsi" w:hAnsi="Bookman Old Style" w:cs="Arial"/>
          <w:szCs w:val="24"/>
        </w:rPr>
        <w:t xml:space="preserve"> impos</w:t>
      </w:r>
      <w:r w:rsidR="00EE54C6">
        <w:rPr>
          <w:rFonts w:ascii="Bookman Old Style" w:eastAsiaTheme="minorHAnsi" w:hAnsi="Bookman Old Style" w:cs="Arial"/>
          <w:szCs w:val="24"/>
        </w:rPr>
        <w:t xml:space="preserve">ing </w:t>
      </w:r>
      <w:r w:rsidRPr="002A34D2">
        <w:rPr>
          <w:rFonts w:ascii="Bookman Old Style" w:eastAsiaTheme="minorHAnsi" w:hAnsi="Bookman Old Style" w:cs="Arial"/>
          <w:szCs w:val="24"/>
        </w:rPr>
        <w:t>unreasonable restrictions onthe broadcast</w:t>
      </w:r>
      <w:r w:rsidR="002C4FB0">
        <w:rPr>
          <w:rFonts w:ascii="Bookman Old Style" w:eastAsiaTheme="minorHAnsi" w:hAnsi="Bookman Old Style" w:cs="Arial"/>
          <w:szCs w:val="24"/>
        </w:rPr>
        <w:t xml:space="preserve"> </w:t>
      </w:r>
      <w:r w:rsidRPr="002A34D2">
        <w:rPr>
          <w:rFonts w:ascii="Bookman Old Style" w:eastAsiaTheme="minorHAnsi" w:hAnsi="Bookman Old Style" w:cs="Arial"/>
          <w:szCs w:val="24"/>
        </w:rPr>
        <w:t xml:space="preserve">of news and current affairs programmes by </w:t>
      </w:r>
      <w:r w:rsidR="00EE54C6">
        <w:rPr>
          <w:rFonts w:ascii="Bookman Old Style" w:eastAsiaTheme="minorHAnsi" w:hAnsi="Bookman Old Style" w:cs="Arial"/>
          <w:szCs w:val="24"/>
        </w:rPr>
        <w:t>them</w:t>
      </w:r>
      <w:r w:rsidRPr="002A34D2">
        <w:rPr>
          <w:rFonts w:ascii="Bookman Old Style" w:eastAsiaTheme="minorHAnsi" w:hAnsi="Bookman Old Style" w:cs="Arial"/>
          <w:szCs w:val="24"/>
        </w:rPr>
        <w:t>.</w:t>
      </w:r>
    </w:p>
    <w:p w:rsidR="00912FFE" w:rsidRPr="006B1D7C" w:rsidRDefault="00912FFE">
      <w:pPr>
        <w:autoSpaceDE w:val="0"/>
        <w:autoSpaceDN w:val="0"/>
        <w:adjustRightInd w:val="0"/>
        <w:spacing w:line="480" w:lineRule="auto"/>
        <w:jc w:val="both"/>
        <w:rPr>
          <w:rFonts w:ascii="Bookman Old Style" w:eastAsiaTheme="minorHAnsi" w:hAnsi="Bookman Old Style" w:cs="Arial"/>
          <w:szCs w:val="24"/>
        </w:rPr>
      </w:pPr>
      <w:r w:rsidRPr="00E65091">
        <w:rPr>
          <w:rFonts w:ascii="Bookman Old Style" w:hAnsi="Bookman Old Style" w:cs="Arial"/>
          <w:color w:val="000000"/>
          <w:szCs w:val="24"/>
        </w:rPr>
        <w:t>The government's control over radio is based on the Indian Telegraph Act of 1885 and the Indian Wireless Telegraphy Act of 1933.</w:t>
      </w:r>
      <w:r w:rsidR="00157D98" w:rsidRPr="002A34D2">
        <w:rPr>
          <w:rFonts w:ascii="Bookman Old Style" w:hAnsi="Bookman Old Style"/>
          <w:szCs w:val="24"/>
          <w:shd w:val="clear" w:color="auto" w:fill="FFFFFF"/>
        </w:rPr>
        <w:t>Section 4 of the Indian Telegraph Act confers an exclusive privilege on the government in respect of telegraphs, as well as the power to grant licen</w:t>
      </w:r>
      <w:r w:rsidR="0071361B">
        <w:rPr>
          <w:rFonts w:ascii="Bookman Old Style" w:hAnsi="Bookman Old Style"/>
          <w:szCs w:val="24"/>
          <w:shd w:val="clear" w:color="auto" w:fill="FFFFFF"/>
        </w:rPr>
        <w:t>c</w:t>
      </w:r>
      <w:r w:rsidR="00157D98" w:rsidRPr="002A34D2">
        <w:rPr>
          <w:rFonts w:ascii="Bookman Old Style" w:hAnsi="Bookman Old Style"/>
          <w:szCs w:val="24"/>
          <w:shd w:val="clear" w:color="auto" w:fill="FFFFFF"/>
        </w:rPr>
        <w:t>es on such conditions as it thinks fit; Section 3 of the Indian Wireless &amp; Telegraphy Act prohibits the possession of wireless telegraphy apparatus without licence.</w:t>
      </w:r>
      <w:r w:rsidR="00157D98" w:rsidRPr="002A34D2">
        <w:rPr>
          <w:rStyle w:val="apple-converted-space"/>
          <w:rFonts w:ascii="Bookman Old Style" w:hAnsi="Bookman Old Style"/>
          <w:color w:val="222222"/>
          <w:szCs w:val="24"/>
          <w:shd w:val="clear" w:color="auto" w:fill="FFFFFF"/>
        </w:rPr>
        <w:t> </w:t>
      </w:r>
      <w:r w:rsidR="00157D98" w:rsidRPr="002A34D2">
        <w:rPr>
          <w:rStyle w:val="apple-converted-space"/>
          <w:rFonts w:ascii="Bookman Old Style" w:hAnsi="Bookman Old Style"/>
          <w:szCs w:val="24"/>
          <w:shd w:val="clear" w:color="auto" w:fill="FFFFFF"/>
        </w:rPr>
        <w:t>T</w:t>
      </w:r>
      <w:r w:rsidR="00157D98" w:rsidRPr="002A34D2">
        <w:rPr>
          <w:rFonts w:ascii="Bookman Old Style" w:hAnsi="Bookman Old Style"/>
          <w:szCs w:val="24"/>
          <w:shd w:val="clear" w:color="auto" w:fill="FFFFFF"/>
        </w:rPr>
        <w:t>he government has exercised these statutory powers to impose arbitrary, unreasonable and discriminatory restrictions on the broadcast of news and current affairs related programmes by private FM radio and community radio.</w:t>
      </w:r>
    </w:p>
    <w:p w:rsidR="00E03251" w:rsidRPr="002A34D2" w:rsidRDefault="00157D98">
      <w:pPr>
        <w:autoSpaceDE w:val="0"/>
        <w:autoSpaceDN w:val="0"/>
        <w:adjustRightInd w:val="0"/>
        <w:spacing w:line="480" w:lineRule="auto"/>
        <w:jc w:val="both"/>
        <w:rPr>
          <w:rFonts w:ascii="Bookman Old Style" w:eastAsiaTheme="minorHAnsi" w:hAnsi="Bookman Old Style" w:cs="Arial"/>
          <w:szCs w:val="24"/>
        </w:rPr>
      </w:pPr>
      <w:r w:rsidRPr="002A34D2">
        <w:rPr>
          <w:rFonts w:ascii="Bookman Old Style" w:eastAsiaTheme="minorHAnsi" w:hAnsi="Bookman Old Style" w:cs="Arial"/>
          <w:szCs w:val="24"/>
        </w:rPr>
        <w:t xml:space="preserve">Para 5 (vi) of the Policy Guidelines for setting </w:t>
      </w:r>
      <w:r w:rsidR="00283B41" w:rsidRPr="006B1D7C">
        <w:rPr>
          <w:rFonts w:ascii="Bookman Old Style" w:eastAsiaTheme="minorHAnsi" w:hAnsi="Bookman Old Style" w:cs="Arial"/>
          <w:szCs w:val="24"/>
        </w:rPr>
        <w:t>up Community Radio in India</w:t>
      </w:r>
      <w:r w:rsidRPr="002A34D2">
        <w:rPr>
          <w:rFonts w:ascii="Bookman Old Style" w:eastAsiaTheme="minorHAnsi" w:hAnsi="Bookman Old Style" w:cs="Arial"/>
          <w:szCs w:val="24"/>
        </w:rPr>
        <w:t>,</w:t>
      </w:r>
      <w:r w:rsidR="00283B41" w:rsidRPr="006B1D7C">
        <w:rPr>
          <w:rFonts w:ascii="Bookman Old Style" w:eastAsiaTheme="minorHAnsi" w:hAnsi="Bookman Old Style" w:cs="Arial"/>
          <w:szCs w:val="24"/>
        </w:rPr>
        <w:t xml:space="preserve"> 2006</w:t>
      </w:r>
      <w:r w:rsidRPr="002A34D2">
        <w:rPr>
          <w:rFonts w:ascii="Bookman Old Style" w:eastAsiaTheme="minorHAnsi" w:hAnsi="Bookman Old Style" w:cs="Arial"/>
          <w:szCs w:val="24"/>
        </w:rPr>
        <w:t>, provides as follows.</w:t>
      </w:r>
    </w:p>
    <w:p w:rsidR="00F61359" w:rsidRDefault="00283B41" w:rsidP="002A34D2">
      <w:pPr>
        <w:autoSpaceDE w:val="0"/>
        <w:autoSpaceDN w:val="0"/>
        <w:adjustRightInd w:val="0"/>
        <w:spacing w:line="480" w:lineRule="auto"/>
        <w:ind w:left="720"/>
        <w:jc w:val="both"/>
        <w:rPr>
          <w:rFonts w:ascii="Bookman Old Style" w:hAnsi="Bookman Old Style" w:cs="Arial"/>
          <w:i/>
          <w:szCs w:val="24"/>
        </w:rPr>
      </w:pPr>
      <w:r w:rsidRPr="006B1D7C">
        <w:rPr>
          <w:rFonts w:ascii="Bookman Old Style" w:hAnsi="Bookman Old Style" w:cs="Arial"/>
          <w:i/>
          <w:szCs w:val="24"/>
        </w:rPr>
        <w:t xml:space="preserve">“The Permission Holder shall not broadcast any programmes, which relate to news and </w:t>
      </w:r>
      <w:r w:rsidR="005D39DF">
        <w:rPr>
          <w:rFonts w:ascii="Bookman Old Style" w:hAnsi="Bookman Old Style" w:cs="Arial"/>
          <w:i/>
          <w:szCs w:val="24"/>
        </w:rPr>
        <w:t>current affairs and are otherwise political in nature.”</w:t>
      </w:r>
    </w:p>
    <w:p w:rsidR="007C5144" w:rsidRDefault="005D39DF" w:rsidP="002A34D2">
      <w:pPr>
        <w:autoSpaceDE w:val="0"/>
        <w:autoSpaceDN w:val="0"/>
        <w:adjustRightInd w:val="0"/>
        <w:spacing w:line="480" w:lineRule="auto"/>
        <w:jc w:val="both"/>
        <w:rPr>
          <w:rFonts w:ascii="Bookman Old Style" w:hAnsi="Bookman Old Style"/>
          <w:color w:val="000000"/>
          <w:szCs w:val="24"/>
        </w:rPr>
      </w:pPr>
      <w:r w:rsidRPr="005D39DF">
        <w:rPr>
          <w:rFonts w:ascii="Bookman Old Style" w:hAnsi="Bookman Old Style" w:cs="Arial"/>
          <w:szCs w:val="24"/>
        </w:rPr>
        <w:t xml:space="preserve">Similarly, </w:t>
      </w:r>
      <w:r w:rsidR="00157D98" w:rsidRPr="002A34D2">
        <w:rPr>
          <w:rFonts w:ascii="Bookman Old Style" w:hAnsi="Bookman Old Style"/>
          <w:color w:val="000000"/>
          <w:szCs w:val="24"/>
        </w:rPr>
        <w:t>successive</w:t>
      </w:r>
      <w:r w:rsidR="00283B41" w:rsidRPr="006B1D7C">
        <w:rPr>
          <w:rFonts w:ascii="Bookman Old Style" w:hAnsi="Bookman Old Style"/>
          <w:color w:val="000000"/>
          <w:szCs w:val="24"/>
        </w:rPr>
        <w:t xml:space="preserve"> Government policy </w:t>
      </w:r>
      <w:r w:rsidR="00157D98" w:rsidRPr="002A34D2">
        <w:rPr>
          <w:rFonts w:ascii="Bookman Old Style" w:hAnsi="Bookman Old Style"/>
          <w:color w:val="000000"/>
          <w:szCs w:val="24"/>
        </w:rPr>
        <w:t xml:space="preserve">guidelines </w:t>
      </w:r>
      <w:r w:rsidR="00283B41" w:rsidRPr="006B1D7C">
        <w:rPr>
          <w:rFonts w:ascii="Bookman Old Style" w:hAnsi="Bookman Old Style"/>
          <w:color w:val="000000"/>
          <w:szCs w:val="24"/>
        </w:rPr>
        <w:t xml:space="preserve">on </w:t>
      </w:r>
      <w:r w:rsidR="00157D98" w:rsidRPr="002A34D2">
        <w:rPr>
          <w:rFonts w:ascii="Bookman Old Style" w:hAnsi="Bookman Old Style"/>
          <w:color w:val="000000"/>
          <w:szCs w:val="24"/>
        </w:rPr>
        <w:t xml:space="preserve">the </w:t>
      </w:r>
      <w:r w:rsidR="00283B41" w:rsidRPr="006B1D7C">
        <w:rPr>
          <w:rFonts w:ascii="Bookman Old Style" w:hAnsi="Bookman Old Style"/>
          <w:color w:val="000000"/>
          <w:szCs w:val="24"/>
        </w:rPr>
        <w:t>expansion of FM radio broadcasting services through private agencies</w:t>
      </w:r>
      <w:r w:rsidR="00157D98" w:rsidRPr="002A34D2">
        <w:rPr>
          <w:rFonts w:ascii="Bookman Old Style" w:hAnsi="Bookman Old Style"/>
          <w:color w:val="000000"/>
          <w:szCs w:val="24"/>
        </w:rPr>
        <w:t xml:space="preserve"> have placed undue restraints on the broadcast of news and current affairs related content</w:t>
      </w:r>
      <w:r w:rsidR="00283B41" w:rsidRPr="006B1D7C">
        <w:rPr>
          <w:rFonts w:ascii="Bookman Old Style" w:hAnsi="Bookman Old Style"/>
          <w:color w:val="000000"/>
          <w:szCs w:val="24"/>
        </w:rPr>
        <w:t xml:space="preserve">. </w:t>
      </w:r>
    </w:p>
    <w:p w:rsidR="00F61359" w:rsidRPr="002A34D2" w:rsidRDefault="00283B41" w:rsidP="002A34D2">
      <w:pPr>
        <w:autoSpaceDE w:val="0"/>
        <w:autoSpaceDN w:val="0"/>
        <w:adjustRightInd w:val="0"/>
        <w:spacing w:line="480" w:lineRule="auto"/>
        <w:jc w:val="both"/>
        <w:rPr>
          <w:rFonts w:ascii="Bookman Old Style" w:hAnsi="Bookman Old Style"/>
          <w:b/>
          <w:bCs/>
          <w:szCs w:val="24"/>
        </w:rPr>
      </w:pPr>
      <w:r w:rsidRPr="006B1D7C">
        <w:rPr>
          <w:rFonts w:ascii="Bookman Old Style" w:hAnsi="Bookman Old Style"/>
          <w:color w:val="000000"/>
          <w:szCs w:val="24"/>
        </w:rPr>
        <w:t>The restrictions in respect of news and current affairs as specified in the Policy Guidelines of FM Radio Services (Phase II &amp; Phase III),</w:t>
      </w:r>
      <w:r w:rsidR="00157D98" w:rsidRPr="002A34D2">
        <w:rPr>
          <w:rFonts w:ascii="Bookman Old Style" w:hAnsi="Bookman Old Style"/>
          <w:color w:val="000000"/>
          <w:szCs w:val="24"/>
        </w:rPr>
        <w:t>are extracted below.</w:t>
      </w:r>
    </w:p>
    <w:p w:rsidR="00F61359" w:rsidRPr="002A34D2" w:rsidRDefault="00157D98" w:rsidP="002A34D2">
      <w:pPr>
        <w:autoSpaceDE w:val="0"/>
        <w:autoSpaceDN w:val="0"/>
        <w:adjustRightInd w:val="0"/>
        <w:spacing w:line="480" w:lineRule="auto"/>
        <w:jc w:val="both"/>
        <w:rPr>
          <w:rFonts w:ascii="Bookman Old Style" w:hAnsi="Bookman Old Style"/>
          <w:bCs/>
          <w:szCs w:val="24"/>
        </w:rPr>
      </w:pPr>
      <w:r w:rsidRPr="002A34D2">
        <w:rPr>
          <w:rFonts w:ascii="Bookman Old Style" w:hAnsi="Bookman Old Style" w:cs="Arial"/>
          <w:szCs w:val="24"/>
          <w:u w:val="single"/>
        </w:rPr>
        <w:t>FM Radio (Phase II)</w:t>
      </w:r>
      <w:r w:rsidRPr="002A34D2">
        <w:rPr>
          <w:rFonts w:ascii="Bookman Old Style" w:hAnsi="Bookman Old Style" w:cs="Arial"/>
          <w:szCs w:val="24"/>
        </w:rPr>
        <w:t xml:space="preserve"> (</w:t>
      </w:r>
      <w:r w:rsidRPr="002A34D2">
        <w:rPr>
          <w:rFonts w:ascii="Bookman Old Style" w:hAnsi="Bookman Old Style"/>
          <w:bCs/>
          <w:szCs w:val="24"/>
        </w:rPr>
        <w:t>Policy Guidelines on Expansion of FM Radio Broadcasting Services through Private Agencies, dated 24.09.2008)</w:t>
      </w:r>
    </w:p>
    <w:p w:rsidR="00F61359" w:rsidRPr="002A34D2" w:rsidRDefault="00283B41" w:rsidP="002A34D2">
      <w:pPr>
        <w:pStyle w:val="BodyText2"/>
        <w:ind w:firstLine="720"/>
        <w:jc w:val="both"/>
        <w:rPr>
          <w:rFonts w:ascii="Bookman Old Style" w:hAnsi="Bookman Old Style" w:cs="Arial"/>
          <w:bCs/>
          <w:i/>
          <w:color w:val="000000"/>
          <w:szCs w:val="24"/>
          <w:u w:val="single"/>
        </w:rPr>
      </w:pPr>
      <w:r w:rsidRPr="006B1D7C">
        <w:rPr>
          <w:rFonts w:ascii="Bookman Old Style" w:hAnsi="Bookman Old Style" w:cs="Arial"/>
          <w:bCs/>
          <w:i/>
          <w:color w:val="000000"/>
          <w:szCs w:val="24"/>
        </w:rPr>
        <w:t>“</w:t>
      </w:r>
      <w:r w:rsidR="00157D98" w:rsidRPr="002A34D2">
        <w:rPr>
          <w:rFonts w:ascii="Bookman Old Style" w:hAnsi="Bookman Old Style" w:cs="Arial"/>
          <w:bCs/>
          <w:i/>
          <w:color w:val="000000"/>
          <w:szCs w:val="24"/>
        </w:rPr>
        <w:t>Para 10. News and Current Affairs Programs:</w:t>
      </w:r>
    </w:p>
    <w:p w:rsidR="00F61359" w:rsidRDefault="00157D98" w:rsidP="002A34D2">
      <w:pPr>
        <w:spacing w:line="480" w:lineRule="auto"/>
        <w:ind w:left="720"/>
        <w:jc w:val="both"/>
        <w:rPr>
          <w:rFonts w:ascii="Bookman Old Style" w:hAnsi="Bookman Old Style" w:cs="Arial"/>
          <w:i/>
          <w:color w:val="000000"/>
          <w:szCs w:val="24"/>
        </w:rPr>
      </w:pPr>
      <w:r w:rsidRPr="002A34D2">
        <w:rPr>
          <w:rFonts w:ascii="Bookman Old Style" w:hAnsi="Bookman Old Style" w:cs="Arial"/>
          <w:i/>
          <w:color w:val="000000"/>
          <w:szCs w:val="24"/>
        </w:rPr>
        <w:lastRenderedPageBreak/>
        <w:t>10.1 No news and current affairs programs are permitted under the Policy (Phase-II).</w:t>
      </w:r>
    </w:p>
    <w:p w:rsidR="00F61359" w:rsidRPr="002A34D2" w:rsidRDefault="00283B41" w:rsidP="002A34D2">
      <w:pPr>
        <w:spacing w:line="480" w:lineRule="auto"/>
        <w:ind w:firstLine="720"/>
        <w:jc w:val="both"/>
        <w:rPr>
          <w:rFonts w:ascii="Bookman Old Style" w:hAnsi="Bookman Old Style" w:cs="Arial"/>
          <w:i/>
          <w:szCs w:val="24"/>
        </w:rPr>
      </w:pPr>
      <w:r w:rsidRPr="006B1D7C">
        <w:rPr>
          <w:rFonts w:ascii="Bookman Old Style" w:hAnsi="Bookman Old Style" w:cs="Arial"/>
          <w:i/>
          <w:color w:val="000000"/>
          <w:szCs w:val="24"/>
        </w:rPr>
        <w:t>…”</w:t>
      </w:r>
    </w:p>
    <w:p w:rsidR="00F61359" w:rsidRPr="002A34D2" w:rsidRDefault="00283B41" w:rsidP="002A34D2">
      <w:pPr>
        <w:spacing w:line="480" w:lineRule="auto"/>
        <w:jc w:val="both"/>
        <w:rPr>
          <w:rFonts w:ascii="Bookman Old Style" w:hAnsi="Bookman Old Style" w:cs="Arial"/>
          <w:szCs w:val="24"/>
        </w:rPr>
      </w:pPr>
      <w:r w:rsidRPr="006B1D7C">
        <w:rPr>
          <w:rFonts w:ascii="Bookman Old Style" w:hAnsi="Bookman Old Style" w:cs="Arial"/>
          <w:szCs w:val="24"/>
        </w:rPr>
        <w:t>Under Phase III policy guidelines for FM</w:t>
      </w:r>
      <w:r w:rsidR="00157D98" w:rsidRPr="002A34D2">
        <w:rPr>
          <w:rFonts w:ascii="Bookman Old Style" w:hAnsi="Bookman Old Style" w:cs="Arial"/>
          <w:szCs w:val="24"/>
        </w:rPr>
        <w:t xml:space="preserve"> radio</w:t>
      </w:r>
      <w:r w:rsidRPr="006B1D7C">
        <w:rPr>
          <w:rFonts w:ascii="Bookman Old Style" w:hAnsi="Bookman Old Style" w:cs="Arial"/>
          <w:szCs w:val="24"/>
        </w:rPr>
        <w:t>, minor modification</w:t>
      </w:r>
      <w:r w:rsidR="00912FFE">
        <w:rPr>
          <w:rFonts w:ascii="Bookman Old Style" w:hAnsi="Bookman Old Style" w:cs="Arial"/>
          <w:szCs w:val="24"/>
        </w:rPr>
        <w:t xml:space="preserve">s </w:t>
      </w:r>
      <w:r w:rsidRPr="006B1D7C">
        <w:rPr>
          <w:rFonts w:ascii="Bookman Old Style" w:hAnsi="Bookman Old Style" w:cs="Arial"/>
          <w:szCs w:val="24"/>
        </w:rPr>
        <w:t>ha</w:t>
      </w:r>
      <w:r w:rsidR="00912FFE">
        <w:rPr>
          <w:rFonts w:ascii="Bookman Old Style" w:hAnsi="Bookman Old Style" w:cs="Arial"/>
          <w:szCs w:val="24"/>
        </w:rPr>
        <w:t>ve</w:t>
      </w:r>
      <w:r w:rsidRPr="006B1D7C">
        <w:rPr>
          <w:rFonts w:ascii="Bookman Old Style" w:hAnsi="Bookman Old Style" w:cs="Arial"/>
          <w:szCs w:val="24"/>
        </w:rPr>
        <w:t xml:space="preserve"> been made </w:t>
      </w:r>
      <w:r w:rsidR="00157D98" w:rsidRPr="002A34D2">
        <w:rPr>
          <w:rFonts w:ascii="Bookman Old Style" w:hAnsi="Bookman Old Style" w:cs="Arial"/>
          <w:szCs w:val="24"/>
        </w:rPr>
        <w:t>to</w:t>
      </w:r>
      <w:r w:rsidRPr="006B1D7C">
        <w:rPr>
          <w:rFonts w:ascii="Bookman Old Style" w:hAnsi="Bookman Old Style" w:cs="Arial"/>
          <w:szCs w:val="24"/>
        </w:rPr>
        <w:t xml:space="preserve"> allow</w:t>
      </w:r>
      <w:r w:rsidR="00157D98" w:rsidRPr="002A34D2">
        <w:rPr>
          <w:rFonts w:ascii="Bookman Old Style" w:hAnsi="Bookman Old Style" w:cs="Arial"/>
          <w:szCs w:val="24"/>
        </w:rPr>
        <w:t xml:space="preserve"> the dissemination of </w:t>
      </w:r>
      <w:r w:rsidRPr="006B1D7C">
        <w:rPr>
          <w:rFonts w:ascii="Bookman Old Style" w:hAnsi="Bookman Old Style" w:cs="Arial"/>
          <w:szCs w:val="24"/>
        </w:rPr>
        <w:t>news bulletins of All India Radio without any addition or modification.</w:t>
      </w:r>
    </w:p>
    <w:p w:rsidR="00F61359" w:rsidRPr="002A34D2" w:rsidRDefault="00157D98" w:rsidP="002A34D2">
      <w:pPr>
        <w:spacing w:line="480" w:lineRule="auto"/>
        <w:jc w:val="both"/>
        <w:rPr>
          <w:rFonts w:ascii="Bookman Old Style" w:hAnsi="Bookman Old Style" w:cs="Arial"/>
          <w:szCs w:val="24"/>
          <w:u w:val="single"/>
        </w:rPr>
      </w:pPr>
      <w:r w:rsidRPr="002A34D2">
        <w:rPr>
          <w:rFonts w:ascii="Bookman Old Style" w:hAnsi="Bookman Old Style" w:cs="Arial"/>
          <w:szCs w:val="24"/>
          <w:u w:val="single"/>
        </w:rPr>
        <w:t>FM Radio (Phase III)</w:t>
      </w:r>
      <w:r w:rsidR="00283B41" w:rsidRPr="006B1D7C">
        <w:rPr>
          <w:rFonts w:ascii="Bookman Old Style" w:hAnsi="Bookman Old Style" w:cs="Arial"/>
          <w:szCs w:val="24"/>
          <w:u w:val="single"/>
        </w:rPr>
        <w:t xml:space="preserve"> Dated 25.07.2011</w:t>
      </w:r>
    </w:p>
    <w:p w:rsidR="00F61359" w:rsidRPr="002A34D2" w:rsidRDefault="00283B41" w:rsidP="002A34D2">
      <w:pPr>
        <w:autoSpaceDE w:val="0"/>
        <w:autoSpaceDN w:val="0"/>
        <w:adjustRightInd w:val="0"/>
        <w:spacing w:line="480" w:lineRule="auto"/>
        <w:ind w:firstLine="720"/>
        <w:jc w:val="both"/>
        <w:rPr>
          <w:rFonts w:ascii="Bookman Old Style" w:hAnsi="Bookman Old Style" w:cs="Arial"/>
          <w:bCs/>
          <w:i/>
          <w:szCs w:val="24"/>
        </w:rPr>
      </w:pPr>
      <w:r w:rsidRPr="006B1D7C">
        <w:rPr>
          <w:rFonts w:ascii="Bookman Old Style" w:hAnsi="Bookman Old Style" w:cs="Arial"/>
          <w:bCs/>
          <w:i/>
          <w:szCs w:val="24"/>
        </w:rPr>
        <w:t>“</w:t>
      </w:r>
      <w:r w:rsidR="00157D98" w:rsidRPr="002A34D2">
        <w:rPr>
          <w:rFonts w:ascii="Bookman Old Style" w:hAnsi="Bookman Old Style" w:cs="Arial"/>
          <w:bCs/>
          <w:i/>
          <w:szCs w:val="24"/>
        </w:rPr>
        <w:t xml:space="preserve">Para 11. News and Current Affairs Programs: </w:t>
      </w:r>
    </w:p>
    <w:p w:rsidR="00F61359" w:rsidRPr="002A34D2" w:rsidRDefault="00157D98" w:rsidP="002A34D2">
      <w:pPr>
        <w:autoSpaceDE w:val="0"/>
        <w:autoSpaceDN w:val="0"/>
        <w:adjustRightInd w:val="0"/>
        <w:spacing w:line="480" w:lineRule="auto"/>
        <w:ind w:left="720"/>
        <w:jc w:val="both"/>
        <w:rPr>
          <w:rFonts w:ascii="Bookman Old Style" w:hAnsi="Bookman Old Style" w:cs="Arial"/>
          <w:i/>
          <w:szCs w:val="24"/>
        </w:rPr>
      </w:pPr>
      <w:r w:rsidRPr="002A34D2">
        <w:rPr>
          <w:rFonts w:ascii="Bookman Old Style" w:hAnsi="Bookman Old Style" w:cs="Arial"/>
          <w:i/>
          <w:szCs w:val="24"/>
        </w:rPr>
        <w:t>11.1 The permission Holder will be permitted to carry the news bulletins of All India Radio in exactly same format (unaltered) on such terms and conditions as may be mutually agreed with Prasar</w:t>
      </w:r>
      <w:r w:rsidR="002C4FB0">
        <w:rPr>
          <w:rFonts w:ascii="Bookman Old Style" w:hAnsi="Bookman Old Style" w:cs="Arial"/>
          <w:i/>
          <w:szCs w:val="24"/>
        </w:rPr>
        <w:t xml:space="preserve"> </w:t>
      </w:r>
      <w:r w:rsidRPr="002A34D2">
        <w:rPr>
          <w:rFonts w:ascii="Bookman Old Style" w:hAnsi="Bookman Old Style" w:cs="Arial"/>
          <w:i/>
          <w:szCs w:val="24"/>
        </w:rPr>
        <w:t>Bharati, No other news and current affairs programs are permitted under the Policy (Phase-III)</w:t>
      </w:r>
    </w:p>
    <w:p w:rsidR="00F61359" w:rsidRPr="002A34D2" w:rsidRDefault="00157D98" w:rsidP="002A34D2">
      <w:pPr>
        <w:autoSpaceDE w:val="0"/>
        <w:autoSpaceDN w:val="0"/>
        <w:adjustRightInd w:val="0"/>
        <w:spacing w:line="480" w:lineRule="auto"/>
        <w:ind w:left="720"/>
        <w:jc w:val="both"/>
        <w:rPr>
          <w:rFonts w:ascii="Bookman Old Style" w:hAnsi="Bookman Old Style" w:cs="Arial"/>
          <w:i/>
          <w:szCs w:val="24"/>
        </w:rPr>
      </w:pPr>
      <w:r w:rsidRPr="002A34D2">
        <w:rPr>
          <w:rFonts w:ascii="Bookman Old Style" w:hAnsi="Bookman Old Style" w:cs="Arial"/>
          <w:i/>
          <w:szCs w:val="24"/>
        </w:rPr>
        <w:t>11.2 The broadcast pertaining to the following categories will be treated as non-news and current affairs broadcast and will therefore be permissible:</w:t>
      </w:r>
    </w:p>
    <w:p w:rsidR="00F61359" w:rsidRPr="002A34D2" w:rsidRDefault="00157D98" w:rsidP="002A34D2">
      <w:pPr>
        <w:autoSpaceDE w:val="0"/>
        <w:autoSpaceDN w:val="0"/>
        <w:adjustRightInd w:val="0"/>
        <w:spacing w:line="480" w:lineRule="auto"/>
        <w:ind w:left="720"/>
        <w:jc w:val="both"/>
        <w:rPr>
          <w:rFonts w:ascii="Bookman Old Style" w:hAnsi="Bookman Old Style" w:cs="Arial"/>
          <w:i/>
          <w:szCs w:val="24"/>
        </w:rPr>
      </w:pPr>
      <w:r w:rsidRPr="002A34D2">
        <w:rPr>
          <w:rFonts w:ascii="Bookman Old Style" w:hAnsi="Bookman Old Style" w:cs="Arial"/>
          <w:i/>
          <w:szCs w:val="24"/>
        </w:rPr>
        <w:t>(a) Information pertaining to sporting events excluding live coverage. However live commentaries of sporting events of local nature may be permissible;</w:t>
      </w:r>
    </w:p>
    <w:p w:rsidR="00F61359" w:rsidRPr="002A34D2" w:rsidRDefault="00157D98" w:rsidP="002A34D2">
      <w:pPr>
        <w:autoSpaceDE w:val="0"/>
        <w:autoSpaceDN w:val="0"/>
        <w:adjustRightInd w:val="0"/>
        <w:spacing w:line="480" w:lineRule="auto"/>
        <w:ind w:firstLine="720"/>
        <w:jc w:val="both"/>
        <w:rPr>
          <w:rFonts w:ascii="Bookman Old Style" w:hAnsi="Bookman Old Style" w:cs="Arial"/>
          <w:i/>
          <w:szCs w:val="24"/>
        </w:rPr>
      </w:pPr>
      <w:r w:rsidRPr="002A34D2">
        <w:rPr>
          <w:rFonts w:ascii="Bookman Old Style" w:hAnsi="Bookman Old Style" w:cs="Arial"/>
          <w:i/>
          <w:szCs w:val="24"/>
        </w:rPr>
        <w:t>(b) Information pertaining to Traffic and Weather;</w:t>
      </w:r>
    </w:p>
    <w:p w:rsidR="00F61359" w:rsidRPr="002A34D2" w:rsidRDefault="00157D98" w:rsidP="002A34D2">
      <w:pPr>
        <w:autoSpaceDE w:val="0"/>
        <w:autoSpaceDN w:val="0"/>
        <w:adjustRightInd w:val="0"/>
        <w:spacing w:line="480" w:lineRule="auto"/>
        <w:ind w:firstLine="720"/>
        <w:jc w:val="both"/>
        <w:rPr>
          <w:rFonts w:ascii="Bookman Old Style" w:hAnsi="Bookman Old Style" w:cs="Arial"/>
          <w:i/>
          <w:szCs w:val="24"/>
        </w:rPr>
      </w:pPr>
      <w:r w:rsidRPr="002A34D2">
        <w:rPr>
          <w:rFonts w:ascii="Bookman Old Style" w:hAnsi="Bookman Old Style" w:cs="Arial"/>
          <w:i/>
          <w:szCs w:val="24"/>
        </w:rPr>
        <w:t>(c) Information pertaining to and coverage of cultural events, festivals;</w:t>
      </w:r>
    </w:p>
    <w:p w:rsidR="00F61359" w:rsidRPr="002A34D2" w:rsidRDefault="00157D98" w:rsidP="002A34D2">
      <w:pPr>
        <w:autoSpaceDE w:val="0"/>
        <w:autoSpaceDN w:val="0"/>
        <w:adjustRightInd w:val="0"/>
        <w:spacing w:line="480" w:lineRule="auto"/>
        <w:ind w:left="720"/>
        <w:jc w:val="both"/>
        <w:rPr>
          <w:rFonts w:ascii="Bookman Old Style" w:hAnsi="Bookman Old Style" w:cs="Arial"/>
          <w:i/>
          <w:szCs w:val="24"/>
        </w:rPr>
      </w:pPr>
      <w:r w:rsidRPr="002A34D2">
        <w:rPr>
          <w:rFonts w:ascii="Bookman Old Style" w:hAnsi="Bookman Old Style" w:cs="Arial"/>
          <w:i/>
          <w:szCs w:val="24"/>
        </w:rPr>
        <w:t>(d) Coverage of topics pertaining to examinations, results, admissions, career counseling;</w:t>
      </w:r>
    </w:p>
    <w:p w:rsidR="00F61359" w:rsidRPr="002A34D2" w:rsidRDefault="00157D98" w:rsidP="002A34D2">
      <w:pPr>
        <w:autoSpaceDE w:val="0"/>
        <w:autoSpaceDN w:val="0"/>
        <w:adjustRightInd w:val="0"/>
        <w:spacing w:line="480" w:lineRule="auto"/>
        <w:ind w:firstLine="720"/>
        <w:jc w:val="both"/>
        <w:rPr>
          <w:rFonts w:ascii="Bookman Old Style" w:hAnsi="Bookman Old Style" w:cs="Arial"/>
          <w:i/>
          <w:szCs w:val="24"/>
        </w:rPr>
      </w:pPr>
      <w:r w:rsidRPr="002A34D2">
        <w:rPr>
          <w:rFonts w:ascii="Bookman Old Style" w:hAnsi="Bookman Old Style" w:cs="Arial"/>
          <w:i/>
          <w:szCs w:val="24"/>
        </w:rPr>
        <w:t>(e) Availability of employment opportunities;</w:t>
      </w:r>
    </w:p>
    <w:p w:rsidR="00F61359" w:rsidRPr="002A34D2" w:rsidRDefault="00157D98" w:rsidP="002A34D2">
      <w:pPr>
        <w:autoSpaceDE w:val="0"/>
        <w:autoSpaceDN w:val="0"/>
        <w:adjustRightInd w:val="0"/>
        <w:spacing w:line="480" w:lineRule="auto"/>
        <w:ind w:left="720"/>
        <w:jc w:val="both"/>
        <w:rPr>
          <w:rFonts w:ascii="Bookman Old Style" w:hAnsi="Bookman Old Style" w:cs="Arial"/>
          <w:i/>
          <w:szCs w:val="24"/>
        </w:rPr>
      </w:pPr>
      <w:r w:rsidRPr="002A34D2">
        <w:rPr>
          <w:rFonts w:ascii="Bookman Old Style" w:hAnsi="Bookman Old Style" w:cs="Arial"/>
          <w:i/>
          <w:szCs w:val="24"/>
        </w:rPr>
        <w:t>(f) Public announcements pertaining to civic amenities like electricity, water supply, natural calamities, health alerts etc. as provided by the local administration;</w:t>
      </w:r>
    </w:p>
    <w:p w:rsidR="00F61359" w:rsidRPr="002A34D2" w:rsidRDefault="00157D98" w:rsidP="002A34D2">
      <w:pPr>
        <w:autoSpaceDE w:val="0"/>
        <w:autoSpaceDN w:val="0"/>
        <w:adjustRightInd w:val="0"/>
        <w:spacing w:line="480" w:lineRule="auto"/>
        <w:ind w:left="720"/>
        <w:jc w:val="both"/>
        <w:rPr>
          <w:rFonts w:ascii="Bookman Old Style" w:hAnsi="Bookman Old Style" w:cs="Arial"/>
          <w:i/>
          <w:szCs w:val="24"/>
        </w:rPr>
      </w:pPr>
      <w:r w:rsidRPr="002A34D2">
        <w:rPr>
          <w:rFonts w:ascii="Bookman Old Style" w:hAnsi="Bookman Old Style" w:cs="Arial"/>
          <w:i/>
          <w:szCs w:val="24"/>
        </w:rPr>
        <w:t>(g) Such other categories not permitted at present, that may subsequently be specifically permitted by Ministry of Information and Broadcasting from time to time.</w:t>
      </w:r>
      <w:r w:rsidR="00283B41" w:rsidRPr="006B1D7C">
        <w:rPr>
          <w:rFonts w:ascii="Bookman Old Style" w:hAnsi="Bookman Old Style" w:cs="Arial"/>
          <w:i/>
          <w:szCs w:val="24"/>
        </w:rPr>
        <w:t>”</w:t>
      </w:r>
    </w:p>
    <w:p w:rsidR="00F61359" w:rsidRDefault="00283B41" w:rsidP="002A34D2">
      <w:pPr>
        <w:autoSpaceDE w:val="0"/>
        <w:autoSpaceDN w:val="0"/>
        <w:adjustRightInd w:val="0"/>
        <w:spacing w:line="480" w:lineRule="auto"/>
        <w:jc w:val="both"/>
        <w:rPr>
          <w:rFonts w:ascii="Bookman Old Style" w:hAnsi="Bookman Old Style" w:cs="Arial"/>
          <w:color w:val="000000"/>
          <w:szCs w:val="24"/>
        </w:rPr>
      </w:pPr>
      <w:r w:rsidRPr="006B1D7C">
        <w:rPr>
          <w:rFonts w:ascii="Bookman Old Style" w:hAnsi="Bookman Old Style" w:cs="Arial"/>
          <w:color w:val="000000"/>
          <w:szCs w:val="24"/>
        </w:rPr>
        <w:t xml:space="preserve">The </w:t>
      </w:r>
      <w:r w:rsidR="00157D98" w:rsidRPr="002A34D2">
        <w:rPr>
          <w:rFonts w:ascii="Bookman Old Style" w:hAnsi="Bookman Old Style" w:cs="Arial"/>
          <w:color w:val="000000"/>
          <w:szCs w:val="24"/>
        </w:rPr>
        <w:t>guidelines</w:t>
      </w:r>
      <w:r w:rsidR="002C4FB0">
        <w:rPr>
          <w:rFonts w:ascii="Bookman Old Style" w:hAnsi="Bookman Old Style" w:cs="Arial"/>
          <w:color w:val="000000"/>
          <w:szCs w:val="24"/>
        </w:rPr>
        <w:t xml:space="preserve"> </w:t>
      </w:r>
      <w:r w:rsidRPr="006B1D7C">
        <w:rPr>
          <w:rFonts w:ascii="Bookman Old Style" w:hAnsi="Bookman Old Style" w:cs="Arial"/>
          <w:color w:val="000000"/>
          <w:szCs w:val="24"/>
        </w:rPr>
        <w:t>also allow</w:t>
      </w:r>
      <w:r w:rsidR="005D39DF">
        <w:rPr>
          <w:rFonts w:ascii="Bookman Old Style" w:hAnsi="Bookman Old Style" w:cs="Arial"/>
          <w:color w:val="000000"/>
          <w:szCs w:val="24"/>
        </w:rPr>
        <w:t xml:space="preserve"> 'information' to be broadcast</w:t>
      </w:r>
      <w:r w:rsidR="007C5144">
        <w:rPr>
          <w:rFonts w:ascii="Bookman Old Style" w:hAnsi="Bookman Old Style" w:cs="Arial"/>
          <w:color w:val="000000"/>
          <w:szCs w:val="24"/>
        </w:rPr>
        <w:t>,</w:t>
      </w:r>
      <w:r w:rsidR="005D39DF">
        <w:rPr>
          <w:rFonts w:ascii="Bookman Old Style" w:hAnsi="Bookman Old Style" w:cs="Arial"/>
          <w:color w:val="000000"/>
          <w:szCs w:val="24"/>
        </w:rPr>
        <w:t xml:space="preserve"> includ</w:t>
      </w:r>
      <w:r w:rsidR="007C5144">
        <w:rPr>
          <w:rFonts w:ascii="Bookman Old Style" w:hAnsi="Bookman Old Style" w:cs="Arial"/>
          <w:color w:val="000000"/>
          <w:szCs w:val="24"/>
        </w:rPr>
        <w:t>ing</w:t>
      </w:r>
      <w:r w:rsidR="005D39DF">
        <w:rPr>
          <w:rFonts w:ascii="Bookman Old Style" w:hAnsi="Bookman Old Style" w:cs="Arial"/>
          <w:color w:val="000000"/>
          <w:szCs w:val="24"/>
        </w:rPr>
        <w:t xml:space="preserve"> news on sports, traffic, weather, cultural events, education and employment, and public announcements made by local authorities on amenities like water and power </w:t>
      </w:r>
      <w:r w:rsidR="005D39DF">
        <w:rPr>
          <w:rFonts w:ascii="Bookman Old Style" w:hAnsi="Bookman Old Style" w:cs="Arial"/>
          <w:color w:val="000000"/>
          <w:szCs w:val="24"/>
        </w:rPr>
        <w:lastRenderedPageBreak/>
        <w:t>supply. Effectively, there is a ban on political news more than anything else, since many other kinds of news are allowed under the banner of 'information'.</w:t>
      </w:r>
    </w:p>
    <w:p w:rsidR="00F61359" w:rsidRDefault="005D39DF" w:rsidP="002A34D2">
      <w:pPr>
        <w:autoSpaceDE w:val="0"/>
        <w:autoSpaceDN w:val="0"/>
        <w:adjustRightInd w:val="0"/>
        <w:spacing w:line="480" w:lineRule="auto"/>
        <w:jc w:val="both"/>
        <w:rPr>
          <w:rFonts w:ascii="Bookman Old Style" w:hAnsi="Bookman Old Style" w:cs="Arial"/>
          <w:color w:val="000000"/>
          <w:szCs w:val="24"/>
        </w:rPr>
      </w:pPr>
      <w:r>
        <w:rPr>
          <w:rFonts w:ascii="Bookman Old Style" w:hAnsi="Bookman Old Style" w:cs="Arial"/>
          <w:color w:val="000000"/>
          <w:szCs w:val="24"/>
        </w:rPr>
        <w:t xml:space="preserve">The </w:t>
      </w:r>
      <w:r w:rsidR="00157D98" w:rsidRPr="002A34D2">
        <w:rPr>
          <w:rFonts w:ascii="Bookman Old Style" w:hAnsi="Bookman Old Style" w:cs="Arial"/>
          <w:color w:val="000000"/>
          <w:szCs w:val="24"/>
        </w:rPr>
        <w:t xml:space="preserve">prohibition on the broadcast contained in the policy guidelines is buttressed by a contractual restriction stipulated in the </w:t>
      </w:r>
      <w:r w:rsidR="00283B41" w:rsidRPr="006B1D7C">
        <w:rPr>
          <w:rFonts w:ascii="Bookman Old Style" w:hAnsi="Bookman Old Style" w:cs="Arial"/>
          <w:color w:val="000000"/>
          <w:szCs w:val="24"/>
        </w:rPr>
        <w:t xml:space="preserve">Grant of Permission </w:t>
      </w:r>
      <w:r>
        <w:rPr>
          <w:rFonts w:ascii="Bookman Old Style" w:hAnsi="Bookman Old Style" w:cs="Arial"/>
          <w:color w:val="000000"/>
          <w:szCs w:val="24"/>
        </w:rPr>
        <w:t xml:space="preserve">Agreement (GOPA) between the Ministry of Information Broadcasting and </w:t>
      </w:r>
      <w:r w:rsidR="00157D98" w:rsidRPr="002A34D2">
        <w:rPr>
          <w:rFonts w:ascii="Bookman Old Style" w:hAnsi="Bookman Old Style" w:cs="Arial"/>
          <w:color w:val="000000"/>
          <w:szCs w:val="24"/>
        </w:rPr>
        <w:t>the Community Radio/ private</w:t>
      </w:r>
      <w:r w:rsidR="002C4FB0">
        <w:rPr>
          <w:rFonts w:ascii="Bookman Old Style" w:hAnsi="Bookman Old Style" w:cs="Arial"/>
          <w:color w:val="000000"/>
          <w:szCs w:val="24"/>
        </w:rPr>
        <w:t xml:space="preserve"> </w:t>
      </w:r>
      <w:r w:rsidR="00283B41" w:rsidRPr="006B1D7C">
        <w:rPr>
          <w:rFonts w:ascii="Bookman Old Style" w:hAnsi="Bookman Old Style" w:cs="Arial"/>
          <w:color w:val="000000"/>
          <w:szCs w:val="24"/>
        </w:rPr>
        <w:t xml:space="preserve">FM </w:t>
      </w:r>
      <w:r w:rsidR="00157D98" w:rsidRPr="002A34D2">
        <w:rPr>
          <w:rFonts w:ascii="Bookman Old Style" w:hAnsi="Bookman Old Style" w:cs="Arial"/>
          <w:color w:val="000000"/>
          <w:szCs w:val="24"/>
        </w:rPr>
        <w:t>Radio</w:t>
      </w:r>
      <w:r w:rsidR="002C4FB0">
        <w:rPr>
          <w:rFonts w:ascii="Bookman Old Style" w:hAnsi="Bookman Old Style" w:cs="Arial"/>
          <w:color w:val="000000"/>
          <w:szCs w:val="24"/>
        </w:rPr>
        <w:t xml:space="preserve"> </w:t>
      </w:r>
      <w:r w:rsidR="00157D98" w:rsidRPr="002A34D2">
        <w:rPr>
          <w:rFonts w:ascii="Bookman Old Style" w:hAnsi="Bookman Old Style" w:cs="Arial"/>
          <w:color w:val="000000"/>
          <w:szCs w:val="24"/>
        </w:rPr>
        <w:t>operators.</w:t>
      </w:r>
      <w:r w:rsidR="006B1D7C">
        <w:rPr>
          <w:rFonts w:ascii="Bookman Old Style" w:hAnsi="Bookman Old Style" w:cs="Arial"/>
          <w:color w:val="000000"/>
          <w:szCs w:val="24"/>
        </w:rPr>
        <w:t xml:space="preserve">Clause 5 (v) of the GOPA for community radio </w:t>
      </w:r>
      <w:r w:rsidR="00C145D1">
        <w:rPr>
          <w:rFonts w:ascii="Bookman Old Style" w:hAnsi="Bookman Old Style" w:cs="Arial"/>
          <w:color w:val="000000"/>
          <w:szCs w:val="24"/>
        </w:rPr>
        <w:t xml:space="preserve">and Clause 7 of the GOPA for Phase III FM radio contain identical prohibitory conditions. </w:t>
      </w:r>
    </w:p>
    <w:p w:rsidR="0027356F" w:rsidRPr="002A34D2" w:rsidRDefault="00157D98">
      <w:pPr>
        <w:autoSpaceDE w:val="0"/>
        <w:autoSpaceDN w:val="0"/>
        <w:adjustRightInd w:val="0"/>
        <w:spacing w:line="480" w:lineRule="auto"/>
        <w:jc w:val="both"/>
        <w:rPr>
          <w:rFonts w:ascii="Bookman Old Style" w:hAnsi="Bookman Old Style" w:cs="Arial"/>
          <w:color w:val="000000"/>
          <w:szCs w:val="24"/>
        </w:rPr>
      </w:pPr>
      <w:r w:rsidRPr="002A34D2">
        <w:rPr>
          <w:rFonts w:ascii="Bookman Old Style" w:hAnsi="Bookman Old Style" w:cs="Arial"/>
          <w:szCs w:val="24"/>
        </w:rPr>
        <w:t>In 1995, th</w:t>
      </w:r>
      <w:r w:rsidR="00134E8D">
        <w:rPr>
          <w:rFonts w:ascii="Bookman Old Style" w:hAnsi="Bookman Old Style" w:cs="Arial"/>
          <w:szCs w:val="24"/>
        </w:rPr>
        <w:t xml:space="preserve">e </w:t>
      </w:r>
      <w:r w:rsidRPr="002A34D2">
        <w:rPr>
          <w:rFonts w:ascii="Bookman Old Style" w:hAnsi="Bookman Old Style" w:cs="Arial"/>
          <w:szCs w:val="24"/>
        </w:rPr>
        <w:t>Hon’ble</w:t>
      </w:r>
      <w:r w:rsidR="00134E8D">
        <w:rPr>
          <w:rFonts w:ascii="Bookman Old Style" w:hAnsi="Bookman Old Style" w:cs="Arial"/>
          <w:szCs w:val="24"/>
        </w:rPr>
        <w:t xml:space="preserve"> Supreme </w:t>
      </w:r>
      <w:r w:rsidRPr="002A34D2">
        <w:rPr>
          <w:rFonts w:ascii="Bookman Old Style" w:hAnsi="Bookman Old Style" w:cs="Arial"/>
          <w:szCs w:val="24"/>
        </w:rPr>
        <w:t xml:space="preserve">Court gave a landmark judgment in the matter of </w:t>
      </w:r>
      <w:r w:rsidRPr="002A34D2">
        <w:rPr>
          <w:rFonts w:ascii="Bookman Old Style" w:hAnsi="Bookman Old Style" w:cs="Arial"/>
          <w:i/>
          <w:szCs w:val="24"/>
        </w:rPr>
        <w:t xml:space="preserve">Ministry of Information &amp; Broadcasting </w:t>
      </w:r>
      <w:r w:rsidR="00283B41" w:rsidRPr="006B1D7C">
        <w:rPr>
          <w:rFonts w:ascii="Bookman Old Style" w:hAnsi="Bookman Old Style" w:cs="Arial"/>
          <w:i/>
          <w:szCs w:val="24"/>
        </w:rPr>
        <w:t>vs. Cricket Association of Bengal</w:t>
      </w:r>
      <w:r w:rsidR="005D39DF">
        <w:rPr>
          <w:rFonts w:ascii="Bookman Old Style" w:hAnsi="Bookman Old Style" w:cs="Arial"/>
          <w:i/>
          <w:szCs w:val="24"/>
        </w:rPr>
        <w:t xml:space="preserve">, (1995) 2 SCC 161 </w:t>
      </w:r>
      <w:r w:rsidRPr="002A34D2">
        <w:rPr>
          <w:rFonts w:ascii="Bookman Old Style" w:hAnsi="Bookman Old Style" w:cs="Arial"/>
          <w:szCs w:val="24"/>
        </w:rPr>
        <w:t xml:space="preserve">wherein </w:t>
      </w:r>
      <w:r w:rsidR="00283B41" w:rsidRPr="006B1D7C">
        <w:rPr>
          <w:rFonts w:ascii="Bookman Old Style" w:hAnsi="Bookman Old Style" w:cs="Arial"/>
          <w:szCs w:val="24"/>
        </w:rPr>
        <w:t xml:space="preserve">it was held </w:t>
      </w:r>
      <w:r w:rsidRPr="002A34D2">
        <w:rPr>
          <w:rFonts w:ascii="Bookman Old Style" w:hAnsi="Bookman Old Style" w:cs="Arial"/>
          <w:szCs w:val="24"/>
        </w:rPr>
        <w:t xml:space="preserve">that airwaves were public property to be used to promote public good and expressing a plurality of views, opinions and ideas. </w:t>
      </w:r>
      <w:r w:rsidRPr="002A34D2">
        <w:rPr>
          <w:rFonts w:ascii="Bookman Old Style" w:eastAsiaTheme="minorHAnsi" w:hAnsi="Bookman Old Style" w:cs="Arial"/>
          <w:szCs w:val="24"/>
        </w:rPr>
        <w:t xml:space="preserve">This judgment also strongly critiqued the long-held government monopoly over broadcasting. As per the ruling, the ‘freedom of speech and expression’ guaranteed by Article 19(1)(a) of the Indian Constitution includes the right to acquire and disseminate information. Further, the right to disseminate includes the right to communicate through any media: print, electronic or audio-visual. </w:t>
      </w:r>
    </w:p>
    <w:p w:rsidR="00995CE7" w:rsidRPr="002A34D2" w:rsidRDefault="00157D98">
      <w:pPr>
        <w:autoSpaceDE w:val="0"/>
        <w:autoSpaceDN w:val="0"/>
        <w:adjustRightInd w:val="0"/>
        <w:spacing w:line="480" w:lineRule="auto"/>
        <w:jc w:val="both"/>
        <w:rPr>
          <w:rFonts w:ascii="Bookman Old Style" w:hAnsi="Bookman Old Style" w:cs="Arial"/>
          <w:color w:val="000000"/>
          <w:szCs w:val="24"/>
        </w:rPr>
      </w:pPr>
      <w:r w:rsidRPr="002A34D2">
        <w:rPr>
          <w:rFonts w:ascii="Bookman Old Style" w:hAnsi="Bookman Old Style" w:cs="Arial"/>
          <w:color w:val="000000"/>
          <w:szCs w:val="24"/>
        </w:rPr>
        <w:t xml:space="preserve">It has been 17 years since the aforesaid </w:t>
      </w:r>
      <w:r w:rsidR="00ED00C6">
        <w:rPr>
          <w:rFonts w:ascii="Bookman Old Style" w:hAnsi="Bookman Old Style" w:cs="Arial"/>
          <w:color w:val="000000"/>
          <w:szCs w:val="24"/>
        </w:rPr>
        <w:t>judgment.</w:t>
      </w:r>
      <w:r w:rsidRPr="002A34D2">
        <w:rPr>
          <w:rFonts w:ascii="Bookman Old Style" w:hAnsi="Bookman Old Style" w:cs="Arial"/>
          <w:color w:val="000000"/>
          <w:szCs w:val="24"/>
        </w:rPr>
        <w:t xml:space="preserve"> Radio </w:t>
      </w:r>
      <w:r w:rsidR="0071361B">
        <w:rPr>
          <w:rFonts w:ascii="Bookman Old Style" w:hAnsi="Bookman Old Style" w:cs="Arial"/>
          <w:color w:val="000000"/>
          <w:szCs w:val="24"/>
        </w:rPr>
        <w:t xml:space="preserve">broadcasting </w:t>
      </w:r>
      <w:r w:rsidRPr="002A34D2">
        <w:rPr>
          <w:rFonts w:ascii="Bookman Old Style" w:hAnsi="Bookman Old Style" w:cs="Arial"/>
          <w:color w:val="000000"/>
          <w:szCs w:val="24"/>
        </w:rPr>
        <w:t>was thrown open to the private sector in 1999</w:t>
      </w:r>
      <w:r w:rsidR="00ED00C6">
        <w:rPr>
          <w:rFonts w:ascii="Bookman Old Style" w:hAnsi="Bookman Old Style" w:cs="Arial"/>
          <w:color w:val="000000"/>
          <w:szCs w:val="24"/>
        </w:rPr>
        <w:t>.T</w:t>
      </w:r>
      <w:r w:rsidRPr="002A34D2">
        <w:rPr>
          <w:rFonts w:ascii="Bookman Old Style" w:hAnsi="Bookman Old Style" w:cs="Arial"/>
          <w:color w:val="000000"/>
          <w:szCs w:val="24"/>
        </w:rPr>
        <w:t xml:space="preserve">here have been three rounds of licensing for FM channels so far. </w:t>
      </w:r>
      <w:r w:rsidR="00ED00C6">
        <w:rPr>
          <w:rFonts w:ascii="Bookman Old Style" w:hAnsi="Bookman Old Style" w:cs="Arial"/>
          <w:color w:val="000000"/>
          <w:szCs w:val="24"/>
        </w:rPr>
        <w:t>At the last count</w:t>
      </w:r>
      <w:r w:rsidRPr="002A34D2">
        <w:rPr>
          <w:rFonts w:ascii="Bookman Old Style" w:hAnsi="Bookman Old Style" w:cs="Arial"/>
          <w:color w:val="000000"/>
          <w:szCs w:val="24"/>
        </w:rPr>
        <w:t xml:space="preserve">, there </w:t>
      </w:r>
      <w:r w:rsidR="00ED00C6">
        <w:rPr>
          <w:rFonts w:ascii="Bookman Old Style" w:hAnsi="Bookman Old Style" w:cs="Arial"/>
          <w:color w:val="000000"/>
          <w:szCs w:val="24"/>
        </w:rPr>
        <w:t>we</w:t>
      </w:r>
      <w:r w:rsidRPr="002A34D2">
        <w:rPr>
          <w:rFonts w:ascii="Bookman Old Style" w:hAnsi="Bookman Old Style" w:cs="Arial"/>
          <w:color w:val="000000"/>
          <w:szCs w:val="24"/>
        </w:rPr>
        <w:t xml:space="preserve">re 245 private FM channels and 145 community radio stations in the country. But none of them is allowed to broadcast </w:t>
      </w:r>
      <w:r w:rsidR="00ED00C6">
        <w:rPr>
          <w:rFonts w:ascii="Bookman Old Style" w:hAnsi="Bookman Old Style" w:cs="Arial"/>
          <w:color w:val="000000"/>
          <w:szCs w:val="24"/>
        </w:rPr>
        <w:t xml:space="preserve">its </w:t>
      </w:r>
      <w:r w:rsidR="0071361B">
        <w:rPr>
          <w:rFonts w:ascii="Bookman Old Style" w:hAnsi="Bookman Old Style" w:cs="Arial"/>
          <w:color w:val="000000"/>
          <w:szCs w:val="24"/>
        </w:rPr>
        <w:t xml:space="preserve">own </w:t>
      </w:r>
      <w:r w:rsidRPr="002A34D2">
        <w:rPr>
          <w:rFonts w:ascii="Bookman Old Style" w:hAnsi="Bookman Old Style" w:cs="Arial"/>
          <w:color w:val="000000"/>
          <w:szCs w:val="24"/>
        </w:rPr>
        <w:t>news</w:t>
      </w:r>
      <w:r w:rsidR="0071361B">
        <w:rPr>
          <w:rFonts w:ascii="Bookman Old Style" w:hAnsi="Bookman Old Style" w:cs="Arial"/>
          <w:color w:val="000000"/>
          <w:szCs w:val="24"/>
        </w:rPr>
        <w:t xml:space="preserve"> and current affairs programmes</w:t>
      </w:r>
      <w:r w:rsidRPr="002A34D2">
        <w:rPr>
          <w:rFonts w:ascii="Bookman Old Style" w:hAnsi="Bookman Old Style" w:cs="Arial"/>
          <w:color w:val="000000"/>
          <w:szCs w:val="24"/>
        </w:rPr>
        <w:t>.</w:t>
      </w:r>
    </w:p>
    <w:p w:rsidR="00F61359" w:rsidRPr="002A34D2" w:rsidRDefault="00157D98" w:rsidP="002A34D2">
      <w:pPr>
        <w:pStyle w:val="NormalWeb"/>
        <w:shd w:val="clear" w:color="auto" w:fill="FFFFFF"/>
        <w:spacing w:line="480" w:lineRule="auto"/>
        <w:jc w:val="both"/>
        <w:rPr>
          <w:rFonts w:ascii="Bookman Old Style" w:eastAsiaTheme="minorHAnsi" w:hAnsi="Bookman Old Style" w:cs="Arial"/>
        </w:rPr>
      </w:pPr>
      <w:r w:rsidRPr="002A34D2">
        <w:rPr>
          <w:rFonts w:ascii="Bookman Old Style" w:hAnsi="Bookman Old Style" w:cs="Arial"/>
        </w:rPr>
        <w:t xml:space="preserve">India is perhaps the </w:t>
      </w:r>
      <w:r w:rsidR="00ED00C6">
        <w:rPr>
          <w:rFonts w:ascii="Bookman Old Style" w:hAnsi="Bookman Old Style" w:cs="Arial"/>
        </w:rPr>
        <w:t>lone</w:t>
      </w:r>
      <w:r w:rsidRPr="002A34D2">
        <w:rPr>
          <w:rFonts w:ascii="Bookman Old Style" w:hAnsi="Bookman Old Style" w:cs="Arial"/>
        </w:rPr>
        <w:t xml:space="preserve"> democracy where the dissemination of news and current affairs programmes on radio remains a monopoly of the government-owned broadcaster, Prasaar</w:t>
      </w:r>
      <w:r w:rsidR="002C4FB0">
        <w:rPr>
          <w:rFonts w:ascii="Bookman Old Style" w:hAnsi="Bookman Old Style" w:cs="Arial"/>
        </w:rPr>
        <w:t xml:space="preserve"> </w:t>
      </w:r>
      <w:r w:rsidRPr="002A34D2">
        <w:rPr>
          <w:rFonts w:ascii="Bookman Old Style" w:hAnsi="Bookman Old Style" w:cs="Arial"/>
        </w:rPr>
        <w:t xml:space="preserve">Bharati Corporation, which owns and operates </w:t>
      </w:r>
      <w:r w:rsidR="00ED00C6">
        <w:rPr>
          <w:rFonts w:ascii="Bookman Old Style" w:hAnsi="Bookman Old Style" w:cs="Arial"/>
        </w:rPr>
        <w:t xml:space="preserve">the </w:t>
      </w:r>
      <w:r w:rsidRPr="002A34D2">
        <w:rPr>
          <w:rFonts w:ascii="Bookman Old Style" w:hAnsi="Bookman Old Style" w:cs="Arial"/>
        </w:rPr>
        <w:t>All India Radio/Akashvaani.</w:t>
      </w:r>
      <w:r w:rsidR="002C4FB0">
        <w:rPr>
          <w:rFonts w:ascii="Bookman Old Style" w:hAnsi="Bookman Old Style" w:cs="Arial"/>
        </w:rPr>
        <w:t xml:space="preserve"> </w:t>
      </w:r>
      <w:r w:rsidRPr="002A34D2">
        <w:rPr>
          <w:rFonts w:ascii="Bookman Old Style" w:hAnsi="Bookman Old Style" w:cs="Arial"/>
        </w:rPr>
        <w:t xml:space="preserve">No other democratic country has similar curbs. </w:t>
      </w:r>
    </w:p>
    <w:p w:rsidR="00995CE7" w:rsidRPr="002A34D2" w:rsidRDefault="00157D98">
      <w:pPr>
        <w:pStyle w:val="NormalWeb"/>
        <w:spacing w:line="480" w:lineRule="auto"/>
        <w:jc w:val="both"/>
        <w:rPr>
          <w:rFonts w:ascii="Bookman Old Style" w:hAnsi="Bookman Old Style" w:cs="Arial"/>
        </w:rPr>
      </w:pPr>
      <w:r w:rsidRPr="002A34D2">
        <w:rPr>
          <w:rFonts w:ascii="Bookman Old Style" w:hAnsi="Bookman Old Style" w:cs="Arial"/>
        </w:rPr>
        <w:t xml:space="preserve">None of the USA's 14,000-plus radio stations, the 2,000-odd stations in Spain or the 1,000-plus stations each in Italy, France, Greece and Australia </w:t>
      </w:r>
      <w:r w:rsidR="00ED00C6">
        <w:rPr>
          <w:rFonts w:ascii="Bookman Old Style" w:hAnsi="Bookman Old Style" w:cs="Arial"/>
        </w:rPr>
        <w:t>is</w:t>
      </w:r>
      <w:r w:rsidRPr="002A34D2">
        <w:rPr>
          <w:rFonts w:ascii="Bookman Old Style" w:hAnsi="Bookman Old Style" w:cs="Arial"/>
        </w:rPr>
        <w:t xml:space="preserve"> barred </w:t>
      </w:r>
      <w:r w:rsidRPr="002A34D2">
        <w:rPr>
          <w:rFonts w:ascii="Bookman Old Style" w:hAnsi="Bookman Old Style" w:cs="Arial"/>
        </w:rPr>
        <w:lastRenderedPageBreak/>
        <w:t xml:space="preserve">from airing news and </w:t>
      </w:r>
      <w:r w:rsidR="00ED00C6">
        <w:rPr>
          <w:rFonts w:ascii="Bookman Old Style" w:hAnsi="Bookman Old Style" w:cs="Arial"/>
        </w:rPr>
        <w:t>related content</w:t>
      </w:r>
      <w:r w:rsidRPr="002A34D2">
        <w:rPr>
          <w:rFonts w:ascii="Bookman Old Style" w:hAnsi="Bookman Old Style" w:cs="Arial"/>
        </w:rPr>
        <w:t>. In fact, many stations are solely news channels, including specialised ones for community radio.</w:t>
      </w:r>
    </w:p>
    <w:p w:rsidR="00995CE7" w:rsidRPr="002A34D2" w:rsidRDefault="00ED00C6">
      <w:pPr>
        <w:spacing w:line="480" w:lineRule="auto"/>
        <w:jc w:val="both"/>
        <w:rPr>
          <w:rFonts w:ascii="Bookman Old Style" w:hAnsi="Bookman Old Style" w:cs="Arial"/>
          <w:szCs w:val="24"/>
        </w:rPr>
      </w:pPr>
      <w:r>
        <w:rPr>
          <w:rFonts w:ascii="Bookman Old Style" w:eastAsiaTheme="minorHAnsi" w:hAnsi="Bookman Old Style" w:cs="Arial"/>
          <w:szCs w:val="24"/>
        </w:rPr>
        <w:t>C</w:t>
      </w:r>
      <w:r w:rsidR="00157D98" w:rsidRPr="002A34D2">
        <w:rPr>
          <w:rFonts w:ascii="Bookman Old Style" w:eastAsiaTheme="minorHAnsi" w:hAnsi="Bookman Old Style" w:cs="Arial"/>
          <w:szCs w:val="24"/>
        </w:rPr>
        <w:t xml:space="preserve">ountries like Nepal, Sri Lanka, and even Bangladesh, are edging past us in making radio relevant to their citizens. </w:t>
      </w:r>
      <w:r w:rsidR="00157D98" w:rsidRPr="002A34D2">
        <w:rPr>
          <w:rFonts w:ascii="Bookman Old Style" w:hAnsi="Bookman Old Style" w:cs="Arial"/>
          <w:szCs w:val="24"/>
        </w:rPr>
        <w:t>Sri Lanka has about 20 radio stations. In Nepal, Radio Sagarmatha, run by a body of environmental journalists, broadcasts 10 news and sports bulletins, two news magazines, current affairs</w:t>
      </w:r>
      <w:r>
        <w:rPr>
          <w:rFonts w:ascii="Bookman Old Style" w:hAnsi="Bookman Old Style" w:cs="Arial"/>
          <w:szCs w:val="24"/>
        </w:rPr>
        <w:t>,</w:t>
      </w:r>
      <w:r w:rsidR="00157D98" w:rsidRPr="002A34D2">
        <w:rPr>
          <w:rFonts w:ascii="Bookman Old Style" w:hAnsi="Bookman Old Style" w:cs="Arial"/>
          <w:szCs w:val="24"/>
        </w:rPr>
        <w:t xml:space="preserve"> morning show, editorials, and 75 minutes of BBC Nepali service every day</w:t>
      </w:r>
      <w:r w:rsidR="00B914A4">
        <w:rPr>
          <w:rFonts w:ascii="Bookman Old Style" w:hAnsi="Bookman Old Style" w:cs="Arial"/>
          <w:szCs w:val="24"/>
        </w:rPr>
        <w:t>, besides</w:t>
      </w:r>
      <w:r w:rsidR="00157D98" w:rsidRPr="002A34D2">
        <w:rPr>
          <w:rFonts w:ascii="Bookman Old Style" w:hAnsi="Bookman Old Style" w:cs="Arial"/>
          <w:szCs w:val="24"/>
        </w:rPr>
        <w:t xml:space="preserve"> regular program</w:t>
      </w:r>
      <w:r w:rsidR="00230850">
        <w:rPr>
          <w:rFonts w:ascii="Bookman Old Style" w:hAnsi="Bookman Old Style" w:cs="Arial"/>
          <w:szCs w:val="24"/>
        </w:rPr>
        <w:t>me</w:t>
      </w:r>
      <w:r w:rsidR="00157D98" w:rsidRPr="002A34D2">
        <w:rPr>
          <w:rFonts w:ascii="Bookman Old Style" w:hAnsi="Bookman Old Style" w:cs="Arial"/>
          <w:szCs w:val="24"/>
        </w:rPr>
        <w:t>s on good governance, gender issues, environment and other public matters.Even in Pakistan, which has recently issued FM licences to 60-odd private players, the government has said that there will eventually be no control over airing of any sort of content over private TV or radio stations.</w:t>
      </w:r>
      <w:r w:rsidR="00230850">
        <w:rPr>
          <w:rFonts w:ascii="Bookman Old Style" w:hAnsi="Bookman Old Style" w:cs="Arial"/>
          <w:szCs w:val="24"/>
        </w:rPr>
        <w:t xml:space="preserve"> It is high time that India, which is held out as the exemplar of a vibrant, plural democracy, gave meaning to the Constitutional guarantee of freedom of speech and expression in the matter of dissemination of diverse interpretations of the happenings around us on the most popular medium of mass communication..</w:t>
      </w:r>
    </w:p>
    <w:p w:rsidR="00F61359" w:rsidRPr="002A34D2" w:rsidRDefault="00F61359" w:rsidP="002A34D2">
      <w:pPr>
        <w:spacing w:line="480" w:lineRule="auto"/>
        <w:jc w:val="both"/>
        <w:rPr>
          <w:rFonts w:ascii="Bookman Old Style" w:hAnsi="Bookman Old Style" w:cs="Arial"/>
          <w:color w:val="000000"/>
          <w:szCs w:val="24"/>
        </w:rPr>
      </w:pPr>
    </w:p>
    <w:tbl>
      <w:tblPr>
        <w:tblpPr w:leftFromText="45" w:rightFromText="45" w:vertAnchor="text" w:tblpXSpec="right" w:tblpYSpec="center"/>
        <w:tblW w:w="3600" w:type="dxa"/>
        <w:tblCellSpacing w:w="0" w:type="dxa"/>
        <w:shd w:val="clear" w:color="auto" w:fill="000000"/>
        <w:tblCellMar>
          <w:left w:w="0" w:type="dxa"/>
          <w:right w:w="0" w:type="dxa"/>
        </w:tblCellMar>
        <w:tblLook w:val="04A0"/>
      </w:tblPr>
      <w:tblGrid>
        <w:gridCol w:w="3600"/>
      </w:tblGrid>
      <w:tr w:rsidR="00995CE7" w:rsidRPr="00CE713C" w:rsidTr="00063979">
        <w:trPr>
          <w:tblCellSpacing w:w="0" w:type="dxa"/>
        </w:trPr>
        <w:tc>
          <w:tcPr>
            <w:tcW w:w="0" w:type="auto"/>
            <w:shd w:val="clear" w:color="auto" w:fill="000000"/>
            <w:vAlign w:val="center"/>
            <w:hideMark/>
          </w:tcPr>
          <w:p w:rsidR="00995CE7" w:rsidRPr="002A34D2" w:rsidRDefault="00995CE7" w:rsidP="006A28AD">
            <w:pPr>
              <w:spacing w:line="480" w:lineRule="auto"/>
              <w:jc w:val="both"/>
              <w:rPr>
                <w:rFonts w:ascii="Bookman Old Style" w:hAnsi="Bookman Old Style" w:cs="Arial"/>
                <w:szCs w:val="24"/>
              </w:rPr>
            </w:pPr>
          </w:p>
        </w:tc>
      </w:tr>
    </w:tbl>
    <w:p w:rsidR="007F3630" w:rsidRPr="002A34D2" w:rsidRDefault="00157D98">
      <w:pPr>
        <w:pStyle w:val="NormalWeb"/>
        <w:spacing w:line="480" w:lineRule="auto"/>
        <w:ind w:left="2160" w:hanging="2160"/>
        <w:jc w:val="both"/>
        <w:rPr>
          <w:rFonts w:ascii="Bookman Old Style" w:hAnsi="Bookman Old Style" w:cs="Arial"/>
        </w:rPr>
      </w:pPr>
      <w:r w:rsidRPr="002A34D2">
        <w:rPr>
          <w:rFonts w:ascii="Bookman Old Style" w:hAnsi="Bookman Old Style" w:cs="Arial"/>
        </w:rPr>
        <w:t>1927-1947</w:t>
      </w:r>
      <w:r w:rsidRPr="002A34D2">
        <w:rPr>
          <w:rFonts w:ascii="Bookman Old Style" w:hAnsi="Bookman Old Style" w:cs="Arial"/>
        </w:rPr>
        <w:tab/>
        <w:t>Sound broadcasting started in</w:t>
      </w:r>
      <w:r w:rsidRPr="002A34D2">
        <w:rPr>
          <w:rStyle w:val="apple-converted-space"/>
          <w:rFonts w:ascii="Bookman Old Style" w:eastAsia="Times" w:hAnsi="Bookman Old Style" w:cs="Arial"/>
        </w:rPr>
        <w:t> </w:t>
      </w:r>
      <w:r w:rsidRPr="002A34D2">
        <w:rPr>
          <w:rFonts w:ascii="Bookman Old Style" w:hAnsi="Bookman Old Style" w:cs="Arial"/>
        </w:rPr>
        <w:t>India</w:t>
      </w:r>
      <w:r w:rsidRPr="002A34D2">
        <w:rPr>
          <w:rStyle w:val="apple-converted-space"/>
          <w:rFonts w:ascii="Bookman Old Style" w:eastAsia="Times" w:hAnsi="Bookman Old Style" w:cs="Arial"/>
        </w:rPr>
        <w:t> </w:t>
      </w:r>
      <w:r w:rsidRPr="002A34D2">
        <w:rPr>
          <w:rFonts w:ascii="Bookman Old Style" w:hAnsi="Bookman Old Style" w:cs="Arial"/>
        </w:rPr>
        <w:t>in 1927 with the proliferation of private radio clubs. The operations of All India Radio, as a government organisation</w:t>
      </w:r>
      <w:r w:rsidR="000948DA">
        <w:rPr>
          <w:rFonts w:ascii="Bookman Old Style" w:hAnsi="Bookman Old Style" w:cs="Arial"/>
        </w:rPr>
        <w:t xml:space="preserve"> mandated</w:t>
      </w:r>
      <w:r w:rsidRPr="002A34D2">
        <w:rPr>
          <w:rFonts w:ascii="Bookman Old Style" w:hAnsi="Bookman Old Style" w:cs="Arial"/>
        </w:rPr>
        <w:t xml:space="preserve"> to inform, educate and entertain the masses</w:t>
      </w:r>
      <w:r w:rsidR="00B914A4">
        <w:rPr>
          <w:rFonts w:ascii="Bookman Old Style" w:hAnsi="Bookman Old Style" w:cs="Arial"/>
        </w:rPr>
        <w:t xml:space="preserve">, </w:t>
      </w:r>
      <w:r w:rsidR="00B914A4" w:rsidRPr="001F150B">
        <w:rPr>
          <w:rFonts w:ascii="Bookman Old Style" w:hAnsi="Bookman Old Style" w:cs="Arial"/>
        </w:rPr>
        <w:t>began formally in 1936</w:t>
      </w:r>
      <w:r w:rsidRPr="002A34D2">
        <w:rPr>
          <w:rFonts w:ascii="Bookman Old Style" w:hAnsi="Bookman Old Style" w:cs="Arial"/>
        </w:rPr>
        <w:t>.  </w:t>
      </w:r>
      <w:r w:rsidRPr="002A34D2">
        <w:rPr>
          <w:rFonts w:ascii="Bookman Old Style" w:hAnsi="Bookman Old Style" w:cs="Arial"/>
          <w:color w:val="000000"/>
        </w:rPr>
        <w:t xml:space="preserve">The government control over radio is based </w:t>
      </w:r>
      <w:r w:rsidR="000948DA">
        <w:rPr>
          <w:rFonts w:ascii="Bookman Old Style" w:hAnsi="Bookman Old Style" w:cs="Arial"/>
          <w:color w:val="000000"/>
        </w:rPr>
        <w:t xml:space="preserve">on </w:t>
      </w:r>
      <w:r w:rsidRPr="002A34D2">
        <w:rPr>
          <w:rFonts w:ascii="Bookman Old Style" w:hAnsi="Bookman Old Style" w:cs="Arial"/>
          <w:color w:val="000000"/>
        </w:rPr>
        <w:t>the Indian Telegraph Act</w:t>
      </w:r>
      <w:r w:rsidR="00B914A4">
        <w:rPr>
          <w:rFonts w:ascii="Bookman Old Style" w:hAnsi="Bookman Old Style" w:cs="Arial"/>
          <w:color w:val="000000"/>
        </w:rPr>
        <w:t>,</w:t>
      </w:r>
      <w:r w:rsidRPr="002A34D2">
        <w:rPr>
          <w:rFonts w:ascii="Bookman Old Style" w:hAnsi="Bookman Old Style" w:cs="Arial"/>
          <w:color w:val="000000"/>
        </w:rPr>
        <w:t xml:space="preserve"> 1885 and the Indian Wireless Telegraphy Act</w:t>
      </w:r>
      <w:r w:rsidR="00B914A4">
        <w:rPr>
          <w:rFonts w:ascii="Bookman Old Style" w:hAnsi="Bookman Old Style" w:cs="Arial"/>
          <w:color w:val="000000"/>
        </w:rPr>
        <w:t>,</w:t>
      </w:r>
      <w:r w:rsidRPr="002A34D2">
        <w:rPr>
          <w:rFonts w:ascii="Bookman Old Style" w:hAnsi="Bookman Old Style" w:cs="Arial"/>
          <w:color w:val="000000"/>
        </w:rPr>
        <w:t xml:space="preserve"> 1933. </w:t>
      </w:r>
    </w:p>
    <w:p w:rsidR="00D033E4" w:rsidRPr="002A34D2" w:rsidRDefault="00157D98">
      <w:pPr>
        <w:spacing w:line="480" w:lineRule="auto"/>
        <w:ind w:left="2160" w:hanging="2160"/>
        <w:jc w:val="both"/>
        <w:rPr>
          <w:rFonts w:ascii="Bookman Old Style" w:hAnsi="Bookman Old Style" w:cs="Arial"/>
          <w:color w:val="000000"/>
          <w:szCs w:val="24"/>
        </w:rPr>
      </w:pPr>
      <w:r w:rsidRPr="002A34D2">
        <w:rPr>
          <w:rFonts w:ascii="Bookman Old Style" w:hAnsi="Bookman Old Style" w:cs="Arial"/>
          <w:color w:val="000000"/>
          <w:szCs w:val="24"/>
        </w:rPr>
        <w:t>23.07.1977</w:t>
      </w:r>
      <w:r w:rsidRPr="002A34D2">
        <w:rPr>
          <w:rFonts w:ascii="Bookman Old Style" w:hAnsi="Bookman Old Style" w:cs="Arial"/>
          <w:color w:val="000000"/>
          <w:szCs w:val="24"/>
        </w:rPr>
        <w:tab/>
        <w:t xml:space="preserve">Terrestrial radio services </w:t>
      </w:r>
      <w:r w:rsidR="007E192C">
        <w:rPr>
          <w:rFonts w:ascii="Bookman Old Style" w:hAnsi="Bookman Old Style" w:cs="Arial"/>
          <w:color w:val="000000"/>
          <w:szCs w:val="24"/>
        </w:rPr>
        <w:t>comprise</w:t>
      </w:r>
      <w:r w:rsidRPr="002A34D2">
        <w:rPr>
          <w:rFonts w:ascii="Bookman Old Style" w:hAnsi="Bookman Old Style" w:cs="Arial"/>
          <w:color w:val="000000"/>
          <w:szCs w:val="24"/>
        </w:rPr>
        <w:t xml:space="preserve"> Amplitude Modulation (AM) radio that uses medium or short wave frequency bands, and </w:t>
      </w:r>
      <w:r w:rsidR="007E192C">
        <w:rPr>
          <w:rFonts w:ascii="Bookman Old Style" w:hAnsi="Bookman Old Style" w:cs="Arial"/>
          <w:color w:val="000000"/>
          <w:szCs w:val="24"/>
        </w:rPr>
        <w:t>Frequency Modulation (</w:t>
      </w:r>
      <w:r w:rsidRPr="002A34D2">
        <w:rPr>
          <w:rFonts w:ascii="Bookman Old Style" w:hAnsi="Bookman Old Style" w:cs="Arial"/>
          <w:color w:val="000000"/>
          <w:szCs w:val="24"/>
        </w:rPr>
        <w:t>FM</w:t>
      </w:r>
      <w:r w:rsidR="007E192C">
        <w:rPr>
          <w:rFonts w:ascii="Bookman Old Style" w:hAnsi="Bookman Old Style" w:cs="Arial"/>
          <w:color w:val="000000"/>
          <w:szCs w:val="24"/>
        </w:rPr>
        <w:t>)</w:t>
      </w:r>
      <w:r w:rsidRPr="002A34D2">
        <w:rPr>
          <w:rFonts w:ascii="Bookman Old Style" w:hAnsi="Bookman Old Style" w:cs="Arial"/>
          <w:color w:val="000000"/>
          <w:szCs w:val="24"/>
        </w:rPr>
        <w:t xml:space="preserve"> that uses VHF frequencies in the 88 MHz to 108 MHz band. AM radio is offered only by AIR</w:t>
      </w:r>
      <w:r w:rsidR="000948DA">
        <w:rPr>
          <w:rFonts w:ascii="Bookman Old Style" w:hAnsi="Bookman Old Style" w:cs="Arial"/>
          <w:color w:val="000000"/>
          <w:szCs w:val="24"/>
        </w:rPr>
        <w:t>,</w:t>
      </w:r>
      <w:r w:rsidRPr="002A34D2">
        <w:rPr>
          <w:rFonts w:ascii="Bookman Old Style" w:hAnsi="Bookman Old Style" w:cs="Arial"/>
          <w:color w:val="000000"/>
          <w:szCs w:val="24"/>
        </w:rPr>
        <w:t xml:space="preserve"> while FM radio which works on line-of-sight principles and can be clearly received within a local area, is offered by </w:t>
      </w:r>
      <w:r w:rsidRPr="002A34D2">
        <w:rPr>
          <w:rFonts w:ascii="Bookman Old Style" w:hAnsi="Bookman Old Style" w:cs="Arial"/>
          <w:color w:val="000000"/>
          <w:szCs w:val="24"/>
        </w:rPr>
        <w:lastRenderedPageBreak/>
        <w:t xml:space="preserve">both AIR and private channels.AIR began FM broadcasts in Madras on July 23, 1977. </w:t>
      </w:r>
    </w:p>
    <w:p w:rsidR="00F61359" w:rsidRDefault="00157D98" w:rsidP="002A34D2">
      <w:pPr>
        <w:pStyle w:val="NormalWeb"/>
        <w:spacing w:line="480" w:lineRule="auto"/>
        <w:ind w:left="2160" w:hanging="2160"/>
        <w:jc w:val="both"/>
        <w:rPr>
          <w:rFonts w:ascii="Bookman Old Style" w:hAnsi="Bookman Old Style" w:cs="Arial"/>
        </w:rPr>
      </w:pPr>
      <w:r w:rsidRPr="002A34D2">
        <w:rPr>
          <w:rFonts w:ascii="Bookman Old Style" w:hAnsi="Bookman Old Style" w:cs="Arial"/>
        </w:rPr>
        <w:t>1995</w:t>
      </w:r>
      <w:r w:rsidRPr="002A34D2">
        <w:rPr>
          <w:rFonts w:ascii="Bookman Old Style" w:hAnsi="Bookman Old Style" w:cs="Arial"/>
        </w:rPr>
        <w:tab/>
      </w:r>
      <w:r w:rsidR="000948DA">
        <w:rPr>
          <w:rFonts w:ascii="Bookman Old Style" w:hAnsi="Bookman Old Style" w:cs="Arial"/>
        </w:rPr>
        <w:t>T</w:t>
      </w:r>
      <w:r w:rsidRPr="002A34D2">
        <w:rPr>
          <w:rFonts w:ascii="Bookman Old Style" w:hAnsi="Bookman Old Style" w:cs="Arial"/>
        </w:rPr>
        <w:t>h</w:t>
      </w:r>
      <w:r w:rsidR="00134E8D">
        <w:rPr>
          <w:rFonts w:ascii="Bookman Old Style" w:hAnsi="Bookman Old Style" w:cs="Arial"/>
        </w:rPr>
        <w:t>e</w:t>
      </w:r>
      <w:r w:rsidR="002C4FB0">
        <w:rPr>
          <w:rFonts w:ascii="Bookman Old Style" w:hAnsi="Bookman Old Style" w:cs="Arial"/>
        </w:rPr>
        <w:t xml:space="preserve"> </w:t>
      </w:r>
      <w:r w:rsidR="005D39DF" w:rsidRPr="005D39DF">
        <w:rPr>
          <w:rFonts w:ascii="Bookman Old Style" w:hAnsi="Bookman Old Style" w:cs="Arial"/>
        </w:rPr>
        <w:t>Hon’ble</w:t>
      </w:r>
      <w:r w:rsidR="002C4FB0">
        <w:rPr>
          <w:rFonts w:ascii="Bookman Old Style" w:hAnsi="Bookman Old Style" w:cs="Arial"/>
        </w:rPr>
        <w:t xml:space="preserve"> </w:t>
      </w:r>
      <w:r w:rsidR="00134E8D">
        <w:rPr>
          <w:rFonts w:ascii="Bookman Old Style" w:hAnsi="Bookman Old Style" w:cs="Arial"/>
        </w:rPr>
        <w:t xml:space="preserve">Supreme </w:t>
      </w:r>
      <w:r w:rsidRPr="002A34D2">
        <w:rPr>
          <w:rFonts w:ascii="Bookman Old Style" w:hAnsi="Bookman Old Style" w:cs="Arial"/>
        </w:rPr>
        <w:t xml:space="preserve">Court </w:t>
      </w:r>
      <w:r w:rsidR="000948DA">
        <w:rPr>
          <w:rFonts w:ascii="Bookman Old Style" w:hAnsi="Bookman Old Style" w:cs="Arial"/>
        </w:rPr>
        <w:t>held</w:t>
      </w:r>
      <w:r w:rsidRPr="002A34D2">
        <w:rPr>
          <w:rFonts w:ascii="Bookman Old Style" w:hAnsi="Bookman Old Style" w:cs="Arial"/>
        </w:rPr>
        <w:t xml:space="preserve"> in </w:t>
      </w:r>
      <w:r w:rsidRPr="002A34D2">
        <w:rPr>
          <w:rFonts w:ascii="Bookman Old Style" w:hAnsi="Bookman Old Style" w:cs="Arial"/>
          <w:i/>
        </w:rPr>
        <w:t>Ministry of Information &amp; Broadcasting Vs Cricket Association of Bengal &amp;</w:t>
      </w:r>
      <w:r w:rsidR="002C4FB0">
        <w:rPr>
          <w:rFonts w:ascii="Bookman Old Style" w:hAnsi="Bookman Old Style" w:cs="Arial"/>
          <w:i/>
        </w:rPr>
        <w:t xml:space="preserve"> </w:t>
      </w:r>
      <w:r w:rsidRPr="002A34D2">
        <w:rPr>
          <w:rFonts w:ascii="Bookman Old Style" w:hAnsi="Bookman Old Style" w:cs="Arial"/>
          <w:i/>
        </w:rPr>
        <w:t>Anr</w:t>
      </w:r>
      <w:r w:rsidR="005D39DF" w:rsidRPr="005D39DF">
        <w:rPr>
          <w:rFonts w:ascii="Bookman Old Style" w:hAnsi="Bookman Old Style" w:cs="Arial"/>
        </w:rPr>
        <w:t xml:space="preserve"> that </w:t>
      </w:r>
      <w:r w:rsidRPr="002A34D2">
        <w:rPr>
          <w:rFonts w:ascii="Bookman Old Style" w:hAnsi="Bookman Old Style" w:cs="Arial"/>
        </w:rPr>
        <w:t>airwaves were public property to be used to promote public good and expressing a plurality of views, opinions and ideas.</w:t>
      </w:r>
    </w:p>
    <w:p w:rsidR="00F61359" w:rsidRPr="002A34D2" w:rsidRDefault="00157D98" w:rsidP="002A34D2">
      <w:pPr>
        <w:pStyle w:val="NormalWeb"/>
        <w:spacing w:line="480" w:lineRule="auto"/>
        <w:ind w:left="2160" w:hanging="2160"/>
        <w:jc w:val="both"/>
        <w:rPr>
          <w:rFonts w:ascii="Bookman Old Style" w:eastAsiaTheme="minorHAnsi" w:hAnsi="Bookman Old Style" w:cs="Arial"/>
        </w:rPr>
      </w:pPr>
      <w:r w:rsidRPr="002A34D2">
        <w:rPr>
          <w:rFonts w:ascii="Bookman Old Style" w:hAnsi="Bookman Old Style" w:cs="Arial"/>
          <w:color w:val="000000"/>
        </w:rPr>
        <w:t>1997</w:t>
      </w:r>
      <w:r w:rsidR="00D83A5B">
        <w:rPr>
          <w:rFonts w:ascii="Bookman Old Style" w:hAnsi="Bookman Old Style" w:cs="Arial"/>
          <w:b/>
          <w:color w:val="000000"/>
        </w:rPr>
        <w:tab/>
      </w:r>
      <w:r w:rsidRPr="002A34D2">
        <w:rPr>
          <w:rFonts w:ascii="Bookman Old Style" w:hAnsi="Bookman Old Style" w:cs="Arial"/>
          <w:color w:val="000000"/>
        </w:rPr>
        <w:t xml:space="preserve">TRAI, an independent body </w:t>
      </w:r>
      <w:r w:rsidR="007E192C">
        <w:rPr>
          <w:rFonts w:ascii="Bookman Old Style" w:hAnsi="Bookman Old Style" w:cs="Arial"/>
          <w:color w:val="000000"/>
        </w:rPr>
        <w:t>to</w:t>
      </w:r>
      <w:r w:rsidRPr="002A34D2">
        <w:rPr>
          <w:rFonts w:ascii="Bookman Old Style" w:hAnsi="Bookman Old Style" w:cs="Arial"/>
          <w:color w:val="000000"/>
        </w:rPr>
        <w:t xml:space="preserve"> regulate all telecom and communication businesses </w:t>
      </w:r>
      <w:r w:rsidR="007E192C">
        <w:rPr>
          <w:rFonts w:ascii="Bookman Old Style" w:hAnsi="Bookman Old Style" w:cs="Arial"/>
          <w:color w:val="000000"/>
        </w:rPr>
        <w:t>and</w:t>
      </w:r>
      <w:r w:rsidRPr="002A34D2">
        <w:rPr>
          <w:rFonts w:ascii="Bookman Old Style" w:hAnsi="Bookman Old Style" w:cs="Arial"/>
          <w:color w:val="000000"/>
        </w:rPr>
        <w:t xml:space="preserve"> recommend terms of licence, monitoring quality, etc of communication service providers set up as per TRAI Act, 1997.</w:t>
      </w:r>
    </w:p>
    <w:p w:rsidR="000C6E1C" w:rsidRPr="002A34D2" w:rsidRDefault="00157D98">
      <w:pPr>
        <w:spacing w:line="480" w:lineRule="auto"/>
        <w:ind w:left="2160" w:hanging="2160"/>
        <w:jc w:val="both"/>
        <w:rPr>
          <w:rFonts w:ascii="Bookman Old Style" w:hAnsi="Bookman Old Style" w:cs="Arial"/>
          <w:color w:val="000000"/>
          <w:szCs w:val="24"/>
        </w:rPr>
      </w:pPr>
      <w:r w:rsidRPr="002A34D2">
        <w:rPr>
          <w:rFonts w:ascii="Bookman Old Style" w:hAnsi="Bookman Old Style" w:cs="Arial"/>
          <w:color w:val="000000"/>
          <w:szCs w:val="24"/>
        </w:rPr>
        <w:t>1999</w:t>
      </w:r>
      <w:r w:rsidRPr="002A34D2">
        <w:rPr>
          <w:rFonts w:ascii="Bookman Old Style" w:hAnsi="Bookman Old Style" w:cs="Arial"/>
          <w:color w:val="000000"/>
          <w:szCs w:val="24"/>
        </w:rPr>
        <w:tab/>
        <w:t xml:space="preserve">FM radio opened to private players. </w:t>
      </w:r>
      <w:r w:rsidR="007E192C">
        <w:rPr>
          <w:rFonts w:ascii="Bookman Old Style" w:hAnsi="Bookman Old Style" w:cs="Arial"/>
          <w:color w:val="000000"/>
          <w:szCs w:val="24"/>
        </w:rPr>
        <w:t>B</w:t>
      </w:r>
      <w:r w:rsidRPr="002A34D2">
        <w:rPr>
          <w:rFonts w:ascii="Bookman Old Style" w:hAnsi="Bookman Old Style" w:cs="Arial"/>
          <w:color w:val="000000"/>
          <w:szCs w:val="24"/>
        </w:rPr>
        <w:t xml:space="preserve">ids </w:t>
      </w:r>
      <w:r w:rsidR="007E192C" w:rsidRPr="001F150B">
        <w:rPr>
          <w:rFonts w:ascii="Bookman Old Style" w:hAnsi="Bookman Old Style" w:cs="Arial"/>
          <w:color w:val="000000"/>
          <w:szCs w:val="24"/>
        </w:rPr>
        <w:t xml:space="preserve">invited </w:t>
      </w:r>
      <w:r w:rsidRPr="002A34D2">
        <w:rPr>
          <w:rFonts w:ascii="Bookman Old Style" w:hAnsi="Bookman Old Style" w:cs="Arial"/>
          <w:color w:val="000000"/>
          <w:szCs w:val="24"/>
        </w:rPr>
        <w:t xml:space="preserve">for licences to operate 140 FM stations in 40 cities. </w:t>
      </w:r>
    </w:p>
    <w:p w:rsidR="00E566F3" w:rsidRDefault="00157D98">
      <w:pPr>
        <w:spacing w:line="480" w:lineRule="auto"/>
        <w:ind w:left="2160" w:hanging="2160"/>
        <w:jc w:val="both"/>
        <w:rPr>
          <w:rFonts w:ascii="Bookman Old Style" w:hAnsi="Bookman Old Style" w:cs="Arial"/>
          <w:color w:val="000000"/>
          <w:szCs w:val="24"/>
        </w:rPr>
      </w:pPr>
      <w:r w:rsidRPr="002A34D2">
        <w:rPr>
          <w:rFonts w:ascii="Bookman Old Style" w:hAnsi="Bookman Old Style" w:cs="Arial"/>
          <w:color w:val="000000"/>
          <w:szCs w:val="24"/>
        </w:rPr>
        <w:t>March 2000</w:t>
      </w:r>
      <w:r w:rsidRPr="002A34D2">
        <w:rPr>
          <w:rFonts w:ascii="Bookman Old Style" w:hAnsi="Bookman Old Style" w:cs="Arial"/>
          <w:color w:val="000000"/>
          <w:szCs w:val="24"/>
        </w:rPr>
        <w:tab/>
        <w:t xml:space="preserve">29 applicants </w:t>
      </w:r>
      <w:r w:rsidR="007E192C" w:rsidRPr="001F150B">
        <w:rPr>
          <w:rFonts w:ascii="Bookman Old Style" w:hAnsi="Bookman Old Style" w:cs="Arial"/>
          <w:color w:val="000000"/>
          <w:szCs w:val="24"/>
        </w:rPr>
        <w:t xml:space="preserve">short-listed </w:t>
      </w:r>
      <w:r w:rsidRPr="002A34D2">
        <w:rPr>
          <w:rFonts w:ascii="Bookman Old Style" w:hAnsi="Bookman Old Style" w:cs="Arial"/>
          <w:color w:val="000000"/>
          <w:szCs w:val="24"/>
        </w:rPr>
        <w:t xml:space="preserve">for licences to operate 101 FM radio stations. Upon further screening,letters of intent </w:t>
      </w:r>
      <w:r w:rsidR="007E192C" w:rsidRPr="001F150B">
        <w:rPr>
          <w:rFonts w:ascii="Bookman Old Style" w:hAnsi="Bookman Old Style" w:cs="Arial"/>
          <w:color w:val="000000"/>
          <w:szCs w:val="24"/>
        </w:rPr>
        <w:t xml:space="preserve">issued </w:t>
      </w:r>
      <w:r w:rsidRPr="002A34D2">
        <w:rPr>
          <w:rFonts w:ascii="Bookman Old Style" w:hAnsi="Bookman Old Style" w:cs="Arial"/>
          <w:color w:val="000000"/>
          <w:szCs w:val="24"/>
        </w:rPr>
        <w:t xml:space="preserve">to 93 stations. Ultimately, FM licences granted to 16 companies to operate 37 channels. </w:t>
      </w:r>
    </w:p>
    <w:p w:rsidR="002A34D2" w:rsidRPr="002A34D2" w:rsidRDefault="002A34D2">
      <w:pPr>
        <w:spacing w:line="480" w:lineRule="auto"/>
        <w:ind w:left="2160" w:hanging="2160"/>
        <w:jc w:val="both"/>
        <w:rPr>
          <w:rFonts w:ascii="Bookman Old Style" w:hAnsi="Bookman Old Style" w:cs="Arial"/>
          <w:color w:val="000000"/>
          <w:szCs w:val="24"/>
        </w:rPr>
      </w:pPr>
      <w:r>
        <w:rPr>
          <w:rFonts w:ascii="Bookman Old Style" w:hAnsi="Bookman Old Style" w:cs="Arial"/>
          <w:color w:val="000000"/>
          <w:szCs w:val="24"/>
        </w:rPr>
        <w:t>16.07.2003</w:t>
      </w:r>
      <w:r>
        <w:rPr>
          <w:rFonts w:ascii="Bookman Old Style" w:hAnsi="Bookman Old Style" w:cs="Arial"/>
          <w:color w:val="000000"/>
          <w:szCs w:val="24"/>
        </w:rPr>
        <w:tab/>
        <w:t xml:space="preserve">The Economic Times carried a story on this issue and highlighted the fact that there is no such restriction on other democratic countries. </w:t>
      </w:r>
    </w:p>
    <w:p w:rsidR="00D033E4" w:rsidRPr="002A34D2" w:rsidRDefault="00157D98">
      <w:pPr>
        <w:pStyle w:val="BodyText"/>
        <w:spacing w:line="480" w:lineRule="auto"/>
        <w:ind w:left="2160" w:hanging="2160"/>
        <w:jc w:val="both"/>
        <w:rPr>
          <w:rFonts w:ascii="Bookman Old Style" w:hAnsi="Bookman Old Style" w:cs="Arial"/>
          <w:b w:val="0"/>
          <w:sz w:val="24"/>
          <w:szCs w:val="24"/>
        </w:rPr>
      </w:pPr>
      <w:r w:rsidRPr="002A34D2">
        <w:rPr>
          <w:rFonts w:ascii="Bookman Old Style" w:hAnsi="Bookman Old Style" w:cs="Arial"/>
          <w:b w:val="0"/>
          <w:sz w:val="24"/>
          <w:szCs w:val="24"/>
        </w:rPr>
        <w:t>24.07.2003</w:t>
      </w:r>
      <w:r w:rsidRPr="002A34D2">
        <w:rPr>
          <w:rFonts w:ascii="Bookman Old Style" w:hAnsi="Bookman Old Style" w:cs="Arial"/>
          <w:b w:val="0"/>
          <w:sz w:val="24"/>
          <w:szCs w:val="24"/>
        </w:rPr>
        <w:tab/>
        <w:t>Many</w:t>
      </w:r>
      <w:r w:rsidR="002C4FB0">
        <w:rPr>
          <w:rFonts w:ascii="Bookman Old Style" w:hAnsi="Bookman Old Style" w:cs="Arial"/>
          <w:b w:val="0"/>
          <w:sz w:val="24"/>
          <w:szCs w:val="24"/>
        </w:rPr>
        <w:t xml:space="preserve"> </w:t>
      </w:r>
      <w:r w:rsidR="007E192C" w:rsidRPr="001F150B">
        <w:rPr>
          <w:rFonts w:ascii="Bookman Old Style" w:hAnsi="Bookman Old Style" w:cs="Arial"/>
          <w:b w:val="0"/>
          <w:sz w:val="24"/>
          <w:szCs w:val="24"/>
        </w:rPr>
        <w:t xml:space="preserve">licensed </w:t>
      </w:r>
      <w:r w:rsidRPr="002A34D2">
        <w:rPr>
          <w:rFonts w:ascii="Bookman Old Style" w:hAnsi="Bookman Old Style" w:cs="Arial"/>
          <w:b w:val="0"/>
          <w:sz w:val="24"/>
          <w:szCs w:val="24"/>
        </w:rPr>
        <w:t xml:space="preserve">FM stations </w:t>
      </w:r>
      <w:r w:rsidR="007E192C">
        <w:rPr>
          <w:rFonts w:ascii="Bookman Old Style" w:hAnsi="Bookman Old Style" w:cs="Arial"/>
          <w:b w:val="0"/>
          <w:sz w:val="24"/>
          <w:szCs w:val="24"/>
        </w:rPr>
        <w:t>failed to</w:t>
      </w:r>
      <w:r w:rsidRPr="002A34D2">
        <w:rPr>
          <w:rFonts w:ascii="Bookman Old Style" w:hAnsi="Bookman Old Style" w:cs="Arial"/>
          <w:b w:val="0"/>
          <w:sz w:val="24"/>
          <w:szCs w:val="24"/>
        </w:rPr>
        <w:t xml:space="preserve"> meet the licence fee requirements</w:t>
      </w:r>
      <w:r w:rsidR="007E192C">
        <w:rPr>
          <w:rFonts w:ascii="Bookman Old Style" w:hAnsi="Bookman Old Style" w:cs="Arial"/>
          <w:b w:val="0"/>
          <w:sz w:val="24"/>
          <w:szCs w:val="24"/>
        </w:rPr>
        <w:t xml:space="preserve"> and</w:t>
      </w:r>
      <w:r w:rsidRPr="002A34D2">
        <w:rPr>
          <w:rFonts w:ascii="Bookman Old Style" w:hAnsi="Bookman Old Style" w:cs="Arial"/>
          <w:b w:val="0"/>
          <w:sz w:val="24"/>
          <w:szCs w:val="24"/>
        </w:rPr>
        <w:t xml:space="preserve"> demanded </w:t>
      </w:r>
      <w:r w:rsidR="007D4B27">
        <w:rPr>
          <w:rFonts w:ascii="Bookman Old Style" w:hAnsi="Bookman Old Style" w:cs="Arial"/>
          <w:b w:val="0"/>
          <w:sz w:val="24"/>
          <w:szCs w:val="24"/>
        </w:rPr>
        <w:t>their</w:t>
      </w:r>
      <w:r w:rsidRPr="002A34D2">
        <w:rPr>
          <w:rFonts w:ascii="Bookman Old Style" w:hAnsi="Bookman Old Style" w:cs="Arial"/>
          <w:b w:val="0"/>
          <w:sz w:val="24"/>
          <w:szCs w:val="24"/>
        </w:rPr>
        <w:t xml:space="preserve"> reduction and </w:t>
      </w:r>
      <w:r w:rsidR="007D4B27">
        <w:rPr>
          <w:rFonts w:ascii="Bookman Old Style" w:hAnsi="Bookman Old Style" w:cs="Arial"/>
          <w:b w:val="0"/>
          <w:sz w:val="24"/>
          <w:szCs w:val="24"/>
        </w:rPr>
        <w:t xml:space="preserve">a </w:t>
      </w:r>
      <w:r w:rsidRPr="002A34D2">
        <w:rPr>
          <w:rFonts w:ascii="Bookman Old Style" w:hAnsi="Bookman Old Style" w:cs="Arial"/>
          <w:b w:val="0"/>
          <w:sz w:val="24"/>
          <w:szCs w:val="24"/>
        </w:rPr>
        <w:t>change in the licensing network. MI</w:t>
      </w:r>
      <w:r w:rsidR="007E192C">
        <w:rPr>
          <w:rFonts w:ascii="Bookman Old Style" w:hAnsi="Bookman Old Style" w:cs="Arial"/>
          <w:b w:val="0"/>
          <w:sz w:val="24"/>
          <w:szCs w:val="24"/>
        </w:rPr>
        <w:t>&amp;</w:t>
      </w:r>
      <w:r w:rsidRPr="002A34D2">
        <w:rPr>
          <w:rFonts w:ascii="Bookman Old Style" w:hAnsi="Bookman Old Style" w:cs="Arial"/>
          <w:b w:val="0"/>
          <w:sz w:val="24"/>
          <w:szCs w:val="24"/>
        </w:rPr>
        <w:t xml:space="preserve">B constituted the Radio Broadcast Policy Committee </w:t>
      </w:r>
      <w:r w:rsidR="007E192C">
        <w:rPr>
          <w:rFonts w:ascii="Bookman Old Style" w:hAnsi="Bookman Old Style" w:cs="Arial"/>
          <w:b w:val="0"/>
          <w:sz w:val="24"/>
          <w:szCs w:val="24"/>
        </w:rPr>
        <w:t>headed by</w:t>
      </w:r>
      <w:r w:rsidR="002C4FB0">
        <w:rPr>
          <w:rFonts w:ascii="Bookman Old Style" w:hAnsi="Bookman Old Style" w:cs="Arial"/>
          <w:b w:val="0"/>
          <w:sz w:val="24"/>
          <w:szCs w:val="24"/>
        </w:rPr>
        <w:t xml:space="preserve"> </w:t>
      </w:r>
      <w:r w:rsidRPr="002A34D2">
        <w:rPr>
          <w:rFonts w:ascii="Bookman Old Style" w:hAnsi="Bookman Old Style" w:cs="Arial"/>
          <w:b w:val="0"/>
          <w:sz w:val="24"/>
          <w:szCs w:val="24"/>
        </w:rPr>
        <w:t xml:space="preserve">AmitMitra, Secretary General, FICCI, </w:t>
      </w:r>
      <w:r w:rsidR="00283B41" w:rsidRPr="006B1D7C">
        <w:rPr>
          <w:rFonts w:ascii="Bookman Old Style" w:hAnsi="Bookman Old Style" w:cs="Arial"/>
          <w:b w:val="0"/>
          <w:sz w:val="24"/>
          <w:szCs w:val="24"/>
        </w:rPr>
        <w:t>to</w:t>
      </w:r>
      <w:r w:rsidRPr="002A34D2">
        <w:rPr>
          <w:rFonts w:ascii="Bookman Old Style" w:hAnsi="Bookman Old Style" w:cs="Arial"/>
          <w:b w:val="0"/>
          <w:sz w:val="24"/>
          <w:szCs w:val="24"/>
        </w:rPr>
        <w:t xml:space="preserve"> make recommendations for Phase II of FM licensing, and to study the desirability and implications of </w:t>
      </w:r>
      <w:r w:rsidR="007E192C">
        <w:rPr>
          <w:rFonts w:ascii="Bookman Old Style" w:hAnsi="Bookman Old Style" w:cs="Arial"/>
          <w:b w:val="0"/>
          <w:sz w:val="24"/>
          <w:szCs w:val="24"/>
        </w:rPr>
        <w:t>modifying</w:t>
      </w:r>
      <w:r w:rsidRPr="002A34D2">
        <w:rPr>
          <w:rFonts w:ascii="Bookman Old Style" w:hAnsi="Bookman Old Style" w:cs="Arial"/>
          <w:b w:val="0"/>
          <w:sz w:val="24"/>
          <w:szCs w:val="24"/>
        </w:rPr>
        <w:t xml:space="preserve"> the licensing regime of Phase I licences. </w:t>
      </w:r>
    </w:p>
    <w:p w:rsidR="00F61359" w:rsidRDefault="00157D98" w:rsidP="002A34D2">
      <w:pPr>
        <w:pStyle w:val="BodyText"/>
        <w:spacing w:line="480" w:lineRule="auto"/>
        <w:ind w:left="2160" w:hanging="2160"/>
        <w:jc w:val="both"/>
        <w:rPr>
          <w:rFonts w:ascii="Bookman Old Style" w:hAnsi="Bookman Old Style" w:cs="Arial"/>
          <w:b w:val="0"/>
          <w:color w:val="000000"/>
          <w:sz w:val="24"/>
          <w:szCs w:val="24"/>
          <w:lang w:val="en-AU"/>
        </w:rPr>
      </w:pPr>
      <w:r w:rsidRPr="002A34D2">
        <w:rPr>
          <w:rFonts w:ascii="Bookman Old Style" w:hAnsi="Bookman Old Style" w:cs="Arial"/>
          <w:b w:val="0"/>
          <w:sz w:val="24"/>
          <w:szCs w:val="24"/>
        </w:rPr>
        <w:t>August 2004</w:t>
      </w:r>
      <w:r w:rsidRPr="002A34D2">
        <w:rPr>
          <w:rFonts w:ascii="Bookman Old Style" w:hAnsi="Bookman Old Style" w:cs="Arial"/>
          <w:b w:val="0"/>
          <w:sz w:val="24"/>
          <w:szCs w:val="24"/>
        </w:rPr>
        <w:tab/>
        <w:t>T</w:t>
      </w:r>
      <w:r w:rsidRPr="002A34D2">
        <w:rPr>
          <w:rFonts w:ascii="Bookman Old Style" w:eastAsiaTheme="minorHAnsi" w:hAnsi="Bookman Old Style" w:cs="Arial"/>
          <w:b w:val="0"/>
          <w:sz w:val="24"/>
          <w:szCs w:val="24"/>
        </w:rPr>
        <w:t xml:space="preserve">he Radio Broadcast Policy Committee </w:t>
      </w:r>
      <w:r w:rsidRPr="002A34D2">
        <w:rPr>
          <w:rFonts w:ascii="Bookman Old Style" w:hAnsi="Bookman Old Style" w:cs="Arial"/>
          <w:b w:val="0"/>
          <w:color w:val="000000"/>
          <w:sz w:val="24"/>
          <w:szCs w:val="24"/>
        </w:rPr>
        <w:t xml:space="preserve">recommended the constitution of an independent broadcast regulator.  </w:t>
      </w:r>
      <w:r w:rsidRPr="002A34D2">
        <w:rPr>
          <w:rFonts w:ascii="Bookman Old Style" w:hAnsi="Bookman Old Style" w:cs="Arial"/>
          <w:b w:val="0"/>
          <w:color w:val="000000"/>
          <w:sz w:val="24"/>
          <w:szCs w:val="24"/>
          <w:lang w:val="en-AU"/>
        </w:rPr>
        <w:t xml:space="preserve">The Committee suggested that pending the creation of a </w:t>
      </w:r>
      <w:r w:rsidRPr="002A34D2">
        <w:rPr>
          <w:rFonts w:ascii="Bookman Old Style" w:hAnsi="Bookman Old Style" w:cs="Arial"/>
          <w:b w:val="0"/>
          <w:color w:val="000000"/>
          <w:sz w:val="24"/>
          <w:szCs w:val="24"/>
          <w:lang w:val="en-AU"/>
        </w:rPr>
        <w:lastRenderedPageBreak/>
        <w:t xml:space="preserve">Regulator, a non-statutory Committee be set up with Terms of Reference similar to what the Regulator would have. </w:t>
      </w:r>
    </w:p>
    <w:p w:rsidR="00F61359" w:rsidRDefault="00D83A5B" w:rsidP="002A34D2">
      <w:pPr>
        <w:pStyle w:val="BodyText"/>
        <w:spacing w:line="480" w:lineRule="auto"/>
        <w:ind w:left="2160"/>
        <w:jc w:val="both"/>
        <w:rPr>
          <w:rFonts w:ascii="Bookman Old Style" w:hAnsi="Bookman Old Style" w:cs="Arial"/>
          <w:b w:val="0"/>
          <w:color w:val="000000"/>
          <w:sz w:val="24"/>
          <w:szCs w:val="24"/>
        </w:rPr>
      </w:pPr>
      <w:r>
        <w:rPr>
          <w:rFonts w:ascii="Bookman Old Style" w:hAnsi="Bookman Old Style" w:cs="Arial"/>
          <w:b w:val="0"/>
          <w:color w:val="000000"/>
          <w:sz w:val="24"/>
          <w:szCs w:val="24"/>
        </w:rPr>
        <w:t>TRAI</w:t>
      </w:r>
      <w:r w:rsidR="007D4B27">
        <w:rPr>
          <w:rFonts w:ascii="Bookman Old Style" w:hAnsi="Bookman Old Style" w:cs="Arial"/>
          <w:b w:val="0"/>
          <w:color w:val="000000"/>
          <w:sz w:val="24"/>
          <w:szCs w:val="24"/>
        </w:rPr>
        <w:t>, which</w:t>
      </w:r>
      <w:r w:rsidR="002C4FB0">
        <w:rPr>
          <w:rFonts w:ascii="Bookman Old Style" w:hAnsi="Bookman Old Style" w:cs="Arial"/>
          <w:b w:val="0"/>
          <w:color w:val="000000"/>
          <w:sz w:val="24"/>
          <w:szCs w:val="24"/>
        </w:rPr>
        <w:t xml:space="preserve"> </w:t>
      </w:r>
      <w:r w:rsidR="007D4B27">
        <w:rPr>
          <w:rFonts w:ascii="Bookman Old Style" w:hAnsi="Bookman Old Style" w:cs="Arial"/>
          <w:b w:val="0"/>
          <w:color w:val="000000"/>
          <w:sz w:val="24"/>
          <w:szCs w:val="24"/>
        </w:rPr>
        <w:t>had taken</w:t>
      </w:r>
      <w:r w:rsidR="005D39DF">
        <w:rPr>
          <w:rFonts w:ascii="Bookman Old Style" w:hAnsi="Bookman Old Style" w:cs="Arial"/>
          <w:b w:val="0"/>
          <w:color w:val="000000"/>
          <w:sz w:val="24"/>
          <w:szCs w:val="24"/>
        </w:rPr>
        <w:t xml:space="preserve"> over the regulatory responsibilities for broadcasting</w:t>
      </w:r>
      <w:r w:rsidR="007D4B27">
        <w:rPr>
          <w:rFonts w:ascii="Bookman Old Style" w:hAnsi="Bookman Old Style" w:cs="Arial"/>
          <w:b w:val="0"/>
          <w:color w:val="000000"/>
          <w:sz w:val="24"/>
          <w:szCs w:val="24"/>
        </w:rPr>
        <w:t>,</w:t>
      </w:r>
      <w:r w:rsidR="005D39DF">
        <w:rPr>
          <w:rFonts w:ascii="Bookman Old Style" w:hAnsi="Bookman Old Style" w:cs="Arial"/>
          <w:b w:val="0"/>
          <w:color w:val="000000"/>
          <w:sz w:val="24"/>
          <w:szCs w:val="24"/>
        </w:rPr>
        <w:t xml:space="preserve"> recommend</w:t>
      </w:r>
      <w:r w:rsidR="007D4B27">
        <w:rPr>
          <w:rFonts w:ascii="Bookman Old Style" w:hAnsi="Bookman Old Style" w:cs="Arial"/>
          <w:b w:val="0"/>
          <w:color w:val="000000"/>
          <w:sz w:val="24"/>
          <w:szCs w:val="24"/>
        </w:rPr>
        <w:t>ed</w:t>
      </w:r>
      <w:r w:rsidR="005D39DF">
        <w:rPr>
          <w:rFonts w:ascii="Bookman Old Style" w:hAnsi="Bookman Old Style" w:cs="Arial"/>
          <w:b w:val="0"/>
          <w:color w:val="000000"/>
          <w:sz w:val="24"/>
          <w:szCs w:val="24"/>
        </w:rPr>
        <w:t xml:space="preserve"> removal of the restrictions on broadcast of news and </w:t>
      </w:r>
      <w:r w:rsidR="007D4B27">
        <w:rPr>
          <w:rFonts w:ascii="Bookman Old Style" w:hAnsi="Bookman Old Style" w:cs="Arial"/>
          <w:b w:val="0"/>
          <w:color w:val="000000"/>
          <w:sz w:val="24"/>
          <w:szCs w:val="24"/>
        </w:rPr>
        <w:t>related</w:t>
      </w:r>
      <w:r w:rsidR="002C4FB0">
        <w:rPr>
          <w:rFonts w:ascii="Bookman Old Style" w:hAnsi="Bookman Old Style" w:cs="Arial"/>
          <w:b w:val="0"/>
          <w:color w:val="000000"/>
          <w:sz w:val="24"/>
          <w:szCs w:val="24"/>
        </w:rPr>
        <w:t xml:space="preserve"> </w:t>
      </w:r>
      <w:r w:rsidR="005D39DF">
        <w:rPr>
          <w:rFonts w:ascii="Bookman Old Style" w:hAnsi="Bookman Old Style" w:cs="Arial"/>
          <w:b w:val="0"/>
          <w:color w:val="000000"/>
          <w:sz w:val="24"/>
          <w:szCs w:val="24"/>
        </w:rPr>
        <w:t xml:space="preserve">programmes. </w:t>
      </w:r>
    </w:p>
    <w:p w:rsidR="00E566F3" w:rsidRPr="00CE713C" w:rsidRDefault="00157D98">
      <w:pPr>
        <w:pStyle w:val="BodyText"/>
        <w:spacing w:line="480" w:lineRule="auto"/>
        <w:ind w:left="2160" w:hanging="2160"/>
        <w:jc w:val="both"/>
        <w:rPr>
          <w:rFonts w:ascii="Bookman Old Style" w:hAnsi="Bookman Old Style" w:cs="Arial"/>
          <w:b w:val="0"/>
          <w:sz w:val="24"/>
          <w:szCs w:val="24"/>
        </w:rPr>
      </w:pPr>
      <w:r w:rsidRPr="002A34D2">
        <w:rPr>
          <w:rFonts w:ascii="Bookman Old Style" w:hAnsi="Bookman Old Style" w:cs="Arial"/>
          <w:b w:val="0"/>
          <w:sz w:val="24"/>
          <w:szCs w:val="24"/>
        </w:rPr>
        <w:t>2006</w:t>
      </w:r>
      <w:r w:rsidRPr="002A34D2">
        <w:rPr>
          <w:rFonts w:ascii="Bookman Old Style" w:hAnsi="Bookman Old Style" w:cs="Arial"/>
          <w:b w:val="0"/>
          <w:sz w:val="24"/>
          <w:szCs w:val="24"/>
        </w:rPr>
        <w:tab/>
      </w:r>
      <w:r w:rsidR="007D4B27">
        <w:rPr>
          <w:rFonts w:ascii="Bookman Old Style" w:hAnsi="Bookman Old Style" w:cs="Arial"/>
          <w:b w:val="0"/>
          <w:sz w:val="24"/>
          <w:szCs w:val="24"/>
        </w:rPr>
        <w:t>S</w:t>
      </w:r>
      <w:r w:rsidRPr="002A34D2">
        <w:rPr>
          <w:rFonts w:ascii="Bookman Old Style" w:hAnsi="Bookman Old Style" w:cs="Arial"/>
          <w:b w:val="0"/>
          <w:sz w:val="24"/>
          <w:szCs w:val="24"/>
        </w:rPr>
        <w:t>econd round of allocation of licences concluded</w:t>
      </w:r>
      <w:r w:rsidR="007D4B27">
        <w:rPr>
          <w:rFonts w:ascii="Bookman Old Style" w:hAnsi="Bookman Old Style" w:cs="Arial"/>
          <w:b w:val="0"/>
          <w:sz w:val="24"/>
          <w:szCs w:val="24"/>
        </w:rPr>
        <w:t>.</w:t>
      </w:r>
      <w:r w:rsidR="002C4FB0">
        <w:rPr>
          <w:rFonts w:ascii="Bookman Old Style" w:hAnsi="Bookman Old Style" w:cs="Arial"/>
          <w:b w:val="0"/>
          <w:sz w:val="24"/>
          <w:szCs w:val="24"/>
        </w:rPr>
        <w:t xml:space="preserve"> </w:t>
      </w:r>
      <w:r w:rsidR="00283B41" w:rsidRPr="006B1D7C">
        <w:rPr>
          <w:rFonts w:ascii="Bookman Old Style" w:hAnsi="Bookman Old Style" w:cs="Arial"/>
          <w:b w:val="0"/>
          <w:sz w:val="24"/>
          <w:szCs w:val="24"/>
        </w:rPr>
        <w:t>Government issue</w:t>
      </w:r>
      <w:r w:rsidRPr="002A34D2">
        <w:rPr>
          <w:rFonts w:ascii="Bookman Old Style" w:hAnsi="Bookman Old Style" w:cs="Arial"/>
          <w:b w:val="0"/>
          <w:sz w:val="24"/>
          <w:szCs w:val="24"/>
        </w:rPr>
        <w:t>d</w:t>
      </w:r>
      <w:r w:rsidR="00283B41" w:rsidRPr="006B1D7C">
        <w:rPr>
          <w:rFonts w:ascii="Bookman Old Style" w:hAnsi="Bookman Old Style" w:cs="Arial"/>
          <w:b w:val="0"/>
          <w:sz w:val="24"/>
          <w:szCs w:val="24"/>
        </w:rPr>
        <w:t xml:space="preserve"> policy </w:t>
      </w:r>
      <w:r w:rsidR="005D39DF">
        <w:rPr>
          <w:rFonts w:ascii="Bookman Old Style" w:hAnsi="Bookman Old Style" w:cs="Arial"/>
          <w:b w:val="0"/>
          <w:sz w:val="24"/>
          <w:szCs w:val="24"/>
        </w:rPr>
        <w:t xml:space="preserve">guidelines for setting up community radio stations. </w:t>
      </w:r>
    </w:p>
    <w:p w:rsidR="007140CE" w:rsidRPr="006B1D7C" w:rsidRDefault="00157D98">
      <w:pPr>
        <w:pStyle w:val="BodyText"/>
        <w:spacing w:line="480" w:lineRule="auto"/>
        <w:ind w:left="2160" w:hanging="2160"/>
        <w:jc w:val="both"/>
        <w:rPr>
          <w:rFonts w:ascii="Bookman Old Style" w:hAnsi="Bookman Old Style" w:cs="Arial"/>
          <w:b w:val="0"/>
          <w:color w:val="000000"/>
          <w:sz w:val="24"/>
          <w:szCs w:val="24"/>
        </w:rPr>
      </w:pPr>
      <w:r w:rsidRPr="002A34D2">
        <w:rPr>
          <w:rFonts w:ascii="Bookman Old Style" w:hAnsi="Bookman Old Style" w:cs="Arial"/>
          <w:b w:val="0"/>
          <w:color w:val="000000"/>
          <w:sz w:val="24"/>
          <w:szCs w:val="24"/>
        </w:rPr>
        <w:t>2007</w:t>
      </w:r>
      <w:r w:rsidRPr="002A34D2">
        <w:rPr>
          <w:rFonts w:ascii="Bookman Old Style" w:hAnsi="Bookman Old Style" w:cs="Arial"/>
          <w:b w:val="0"/>
          <w:color w:val="000000"/>
          <w:sz w:val="24"/>
          <w:szCs w:val="24"/>
        </w:rPr>
        <w:tab/>
      </w:r>
      <w:r w:rsidR="009F6ED2">
        <w:rPr>
          <w:rFonts w:ascii="Bookman Old Style" w:hAnsi="Bookman Old Style" w:cs="Arial"/>
          <w:b w:val="0"/>
          <w:color w:val="000000"/>
          <w:sz w:val="24"/>
          <w:szCs w:val="24"/>
        </w:rPr>
        <w:t>D</w:t>
      </w:r>
      <w:r w:rsidRPr="002A34D2">
        <w:rPr>
          <w:rFonts w:ascii="Bookman Old Style" w:hAnsi="Bookman Old Style" w:cs="Arial"/>
          <w:b w:val="0"/>
          <w:color w:val="000000"/>
          <w:sz w:val="24"/>
          <w:szCs w:val="24"/>
        </w:rPr>
        <w:t>raft Broadcasting Services Regulation Bill, 2007, containing provisions for an independent broadcast regulator, restrictions on cross-media ownership, and new technologies</w:t>
      </w:r>
      <w:r w:rsidR="009F6ED2">
        <w:rPr>
          <w:rFonts w:ascii="Bookman Old Style" w:hAnsi="Bookman Old Style" w:cs="Arial"/>
          <w:b w:val="0"/>
          <w:color w:val="000000"/>
          <w:sz w:val="24"/>
          <w:szCs w:val="24"/>
        </w:rPr>
        <w:t xml:space="preserve">, </w:t>
      </w:r>
      <w:r w:rsidR="009F6ED2" w:rsidRPr="001F150B">
        <w:rPr>
          <w:rFonts w:ascii="Bookman Old Style" w:hAnsi="Bookman Old Style" w:cs="Arial"/>
          <w:b w:val="0"/>
          <w:color w:val="000000"/>
          <w:sz w:val="24"/>
          <w:szCs w:val="24"/>
        </w:rPr>
        <w:t>formulat</w:t>
      </w:r>
      <w:r w:rsidR="009F6ED2" w:rsidRPr="006B1D7C">
        <w:rPr>
          <w:rFonts w:ascii="Bookman Old Style" w:hAnsi="Bookman Old Style" w:cs="Arial"/>
          <w:b w:val="0"/>
          <w:color w:val="000000"/>
          <w:sz w:val="24"/>
          <w:szCs w:val="24"/>
        </w:rPr>
        <w:t>ed</w:t>
      </w:r>
      <w:r w:rsidRPr="002A34D2">
        <w:rPr>
          <w:rFonts w:ascii="Bookman Old Style" w:hAnsi="Bookman Old Style" w:cs="Arial"/>
          <w:b w:val="0"/>
          <w:color w:val="000000"/>
          <w:sz w:val="24"/>
          <w:szCs w:val="24"/>
        </w:rPr>
        <w:t>.</w:t>
      </w:r>
    </w:p>
    <w:p w:rsidR="00EA4026" w:rsidRPr="002A34D2" w:rsidRDefault="005D39DF">
      <w:pPr>
        <w:pStyle w:val="BodyText"/>
        <w:spacing w:line="480" w:lineRule="auto"/>
        <w:ind w:left="2160" w:hanging="2160"/>
        <w:jc w:val="both"/>
        <w:rPr>
          <w:rFonts w:ascii="Bookman Old Style" w:hAnsi="Bookman Old Style" w:cs="Arial"/>
          <w:b w:val="0"/>
          <w:color w:val="000000"/>
          <w:sz w:val="24"/>
          <w:szCs w:val="24"/>
        </w:rPr>
      </w:pPr>
      <w:r>
        <w:rPr>
          <w:rFonts w:ascii="Bookman Old Style" w:hAnsi="Bookman Old Style" w:cs="Arial"/>
          <w:b w:val="0"/>
          <w:color w:val="000000"/>
          <w:sz w:val="24"/>
          <w:szCs w:val="24"/>
        </w:rPr>
        <w:t>24.09.2008</w:t>
      </w:r>
      <w:r>
        <w:rPr>
          <w:rFonts w:ascii="Bookman Old Style" w:hAnsi="Bookman Old Style" w:cs="Arial"/>
          <w:b w:val="0"/>
          <w:color w:val="000000"/>
          <w:sz w:val="24"/>
          <w:szCs w:val="24"/>
        </w:rPr>
        <w:tab/>
        <w:t>MI</w:t>
      </w:r>
      <w:r w:rsidR="009F6ED2">
        <w:rPr>
          <w:rFonts w:ascii="Bookman Old Style" w:hAnsi="Bookman Old Style" w:cs="Arial"/>
          <w:b w:val="0"/>
          <w:color w:val="000000"/>
          <w:sz w:val="24"/>
          <w:szCs w:val="24"/>
        </w:rPr>
        <w:t>&amp;</w:t>
      </w:r>
      <w:r>
        <w:rPr>
          <w:rFonts w:ascii="Bookman Old Style" w:hAnsi="Bookman Old Style" w:cs="Arial"/>
          <w:b w:val="0"/>
          <w:color w:val="000000"/>
          <w:sz w:val="24"/>
          <w:szCs w:val="24"/>
        </w:rPr>
        <w:t xml:space="preserve">B </w:t>
      </w:r>
      <w:r w:rsidR="009F6ED2">
        <w:rPr>
          <w:rFonts w:ascii="Bookman Old Style" w:hAnsi="Bookman Old Style" w:cs="Arial"/>
          <w:b w:val="0"/>
          <w:color w:val="000000"/>
          <w:sz w:val="24"/>
          <w:szCs w:val="24"/>
        </w:rPr>
        <w:t xml:space="preserve">issued </w:t>
      </w:r>
      <w:r>
        <w:rPr>
          <w:rFonts w:ascii="Bookman Old Style" w:hAnsi="Bookman Old Style" w:cs="Arial"/>
          <w:b w:val="0"/>
          <w:color w:val="000000"/>
          <w:sz w:val="24"/>
          <w:szCs w:val="24"/>
        </w:rPr>
        <w:t>policy guidelines on expansion of FM radio broadcasting services</w:t>
      </w:r>
      <w:r w:rsidR="00157D98" w:rsidRPr="002A34D2">
        <w:rPr>
          <w:rFonts w:ascii="Bookman Old Style" w:hAnsi="Bookman Old Style" w:cs="Arial"/>
          <w:b w:val="0"/>
          <w:color w:val="000000"/>
          <w:sz w:val="24"/>
          <w:szCs w:val="24"/>
        </w:rPr>
        <w:t>- Phase II</w:t>
      </w:r>
      <w:r w:rsidR="009F6ED2">
        <w:rPr>
          <w:rFonts w:ascii="Bookman Old Style" w:hAnsi="Bookman Old Style" w:cs="Arial"/>
          <w:b w:val="0"/>
          <w:color w:val="000000"/>
          <w:sz w:val="24"/>
          <w:szCs w:val="24"/>
        </w:rPr>
        <w:t>-</w:t>
      </w:r>
      <w:r w:rsidR="00283B41" w:rsidRPr="006B1D7C">
        <w:rPr>
          <w:rFonts w:ascii="Bookman Old Style" w:hAnsi="Bookman Old Style" w:cs="Arial"/>
          <w:b w:val="0"/>
          <w:color w:val="000000"/>
          <w:sz w:val="24"/>
          <w:szCs w:val="24"/>
        </w:rPr>
        <w:t xml:space="preserve"> through private agencies</w:t>
      </w:r>
      <w:r w:rsidR="009F6ED2">
        <w:rPr>
          <w:rFonts w:ascii="Bookman Old Style" w:hAnsi="Bookman Old Style" w:cs="Arial"/>
          <w:b w:val="0"/>
          <w:color w:val="000000"/>
          <w:sz w:val="24"/>
          <w:szCs w:val="24"/>
        </w:rPr>
        <w:t>, prohibiting broadcast of</w:t>
      </w:r>
      <w:r w:rsidR="00157D98" w:rsidRPr="002A34D2">
        <w:rPr>
          <w:rFonts w:ascii="Bookman Old Style" w:hAnsi="Bookman Old Style" w:cs="Arial"/>
          <w:b w:val="0"/>
          <w:color w:val="000000"/>
          <w:sz w:val="24"/>
          <w:szCs w:val="24"/>
        </w:rPr>
        <w:t xml:space="preserve"> news and current affairs programs</w:t>
      </w:r>
      <w:r w:rsidR="009F6ED2">
        <w:rPr>
          <w:rFonts w:ascii="Bookman Old Style" w:hAnsi="Bookman Old Style" w:cs="Arial"/>
          <w:b w:val="0"/>
          <w:color w:val="000000"/>
          <w:sz w:val="24"/>
          <w:szCs w:val="24"/>
        </w:rPr>
        <w:t>mes</w:t>
      </w:r>
      <w:r w:rsidR="00157D98" w:rsidRPr="002A34D2">
        <w:rPr>
          <w:rFonts w:ascii="Bookman Old Style" w:hAnsi="Bookman Old Style" w:cs="Arial"/>
          <w:b w:val="0"/>
          <w:color w:val="000000"/>
          <w:sz w:val="24"/>
          <w:szCs w:val="24"/>
        </w:rPr>
        <w:t>.</w:t>
      </w:r>
      <w:r w:rsidR="00283B41" w:rsidRPr="006B1D7C">
        <w:rPr>
          <w:rFonts w:ascii="Bookman Old Style" w:hAnsi="Bookman Old Style" w:cs="Arial"/>
          <w:b w:val="0"/>
          <w:color w:val="000000"/>
          <w:sz w:val="24"/>
          <w:szCs w:val="24"/>
        </w:rPr>
        <w:tab/>
      </w:r>
    </w:p>
    <w:p w:rsidR="00F61359" w:rsidRPr="002A34D2" w:rsidRDefault="00D83A5B" w:rsidP="002A34D2">
      <w:pPr>
        <w:pStyle w:val="BodyText"/>
        <w:spacing w:line="480" w:lineRule="auto"/>
        <w:ind w:left="2127" w:hanging="2127"/>
        <w:jc w:val="both"/>
        <w:rPr>
          <w:rFonts w:ascii="Bookman Old Style" w:eastAsiaTheme="minorHAnsi" w:hAnsi="Bookman Old Style" w:cs="Arial"/>
          <w:b w:val="0"/>
          <w:color w:val="000000"/>
          <w:szCs w:val="24"/>
        </w:rPr>
      </w:pPr>
      <w:r w:rsidRPr="002A34D2">
        <w:rPr>
          <w:rFonts w:ascii="Bookman Old Style" w:hAnsi="Bookman Old Style" w:cs="Arial"/>
          <w:b w:val="0"/>
          <w:color w:val="000000"/>
          <w:sz w:val="24"/>
          <w:szCs w:val="24"/>
        </w:rPr>
        <w:t>2</w:t>
      </w:r>
      <w:r w:rsidR="00157D98" w:rsidRPr="002A34D2">
        <w:rPr>
          <w:rFonts w:ascii="Bookman Old Style" w:hAnsi="Bookman Old Style" w:cs="Arial"/>
          <w:b w:val="0"/>
          <w:color w:val="000000"/>
          <w:sz w:val="24"/>
          <w:szCs w:val="24"/>
        </w:rPr>
        <w:t>8.11.2008</w:t>
      </w:r>
      <w:r w:rsidR="00157D98" w:rsidRPr="002A34D2">
        <w:rPr>
          <w:rFonts w:ascii="Bookman Old Style" w:hAnsi="Bookman Old Style" w:cs="Arial"/>
          <w:b w:val="0"/>
          <w:color w:val="000000"/>
          <w:sz w:val="24"/>
          <w:szCs w:val="24"/>
        </w:rPr>
        <w:tab/>
      </w:r>
      <w:r w:rsidRPr="002A34D2">
        <w:rPr>
          <w:rFonts w:ascii="Bookman Old Style" w:hAnsi="Bookman Old Style" w:cs="Arial"/>
          <w:b w:val="0"/>
          <w:color w:val="000000"/>
          <w:szCs w:val="24"/>
        </w:rPr>
        <w:tab/>
      </w:r>
      <w:r w:rsidR="00157D98" w:rsidRPr="002A34D2">
        <w:rPr>
          <w:rFonts w:ascii="Bookman Old Style" w:hAnsi="Bookman Old Style" w:cs="Arial"/>
          <w:b w:val="0"/>
          <w:color w:val="000000"/>
          <w:sz w:val="28"/>
          <w:szCs w:val="24"/>
        </w:rPr>
        <w:t>For</w:t>
      </w:r>
      <w:r w:rsidR="00157D98" w:rsidRPr="002A34D2">
        <w:rPr>
          <w:rFonts w:ascii="Bookman Old Style" w:eastAsiaTheme="minorHAnsi" w:hAnsi="Bookman Old Style" w:cs="Arial"/>
          <w:b w:val="0"/>
          <w:color w:val="000000"/>
          <w:sz w:val="24"/>
          <w:szCs w:val="24"/>
        </w:rPr>
        <w:t xml:space="preserve"> Private FM Radio Broadcasting Phase III, TRAI</w:t>
      </w:r>
      <w:r w:rsidR="002C4FB0">
        <w:rPr>
          <w:rFonts w:ascii="Bookman Old Style" w:eastAsiaTheme="minorHAnsi" w:hAnsi="Bookman Old Style" w:cs="Arial"/>
          <w:b w:val="0"/>
          <w:color w:val="000000"/>
          <w:sz w:val="24"/>
          <w:szCs w:val="24"/>
        </w:rPr>
        <w:t xml:space="preserve"> </w:t>
      </w:r>
      <w:r w:rsidR="00157D98" w:rsidRPr="002A34D2">
        <w:rPr>
          <w:rFonts w:ascii="Bookman Old Style" w:eastAsiaTheme="minorHAnsi" w:hAnsi="Bookman Old Style" w:cs="Arial"/>
          <w:b w:val="0"/>
          <w:color w:val="000000"/>
          <w:sz w:val="24"/>
          <w:szCs w:val="24"/>
        </w:rPr>
        <w:t xml:space="preserve">recommended </w:t>
      </w:r>
      <w:r w:rsidR="00157D98" w:rsidRPr="002A34D2">
        <w:rPr>
          <w:rFonts w:ascii="Bookman Old Style" w:eastAsiaTheme="minorHAnsi" w:hAnsi="Bookman Old Style" w:cs="Arial"/>
          <w:b w:val="0"/>
          <w:color w:val="000000"/>
          <w:sz w:val="28"/>
          <w:szCs w:val="24"/>
        </w:rPr>
        <w:t>that</w:t>
      </w:r>
      <w:r w:rsidR="002C4FB0">
        <w:rPr>
          <w:rFonts w:ascii="Bookman Old Style" w:eastAsiaTheme="minorHAnsi" w:hAnsi="Bookman Old Style" w:cs="Arial"/>
          <w:b w:val="0"/>
          <w:color w:val="000000"/>
          <w:sz w:val="28"/>
          <w:szCs w:val="24"/>
        </w:rPr>
        <w:t xml:space="preserve"> </w:t>
      </w:r>
      <w:r w:rsidR="00157D98" w:rsidRPr="002A34D2">
        <w:rPr>
          <w:rFonts w:ascii="Bookman Old Style" w:eastAsiaTheme="minorHAnsi" w:hAnsi="Bookman Old Style" w:cs="Arial"/>
          <w:b w:val="0"/>
          <w:color w:val="000000"/>
          <w:sz w:val="24"/>
          <w:szCs w:val="24"/>
        </w:rPr>
        <w:t>FM broadcasters may</w:t>
      </w:r>
      <w:r w:rsidR="002C4FB0">
        <w:rPr>
          <w:rFonts w:ascii="Bookman Old Style" w:eastAsiaTheme="minorHAnsi" w:hAnsi="Bookman Old Style" w:cs="Arial"/>
          <w:b w:val="0"/>
          <w:color w:val="000000"/>
          <w:sz w:val="24"/>
          <w:szCs w:val="24"/>
        </w:rPr>
        <w:t xml:space="preserve"> </w:t>
      </w:r>
      <w:r w:rsidR="00157D98" w:rsidRPr="002A34D2">
        <w:rPr>
          <w:rFonts w:ascii="Bookman Old Style" w:eastAsiaTheme="minorHAnsi" w:hAnsi="Bookman Old Style" w:cs="Arial"/>
          <w:b w:val="0"/>
          <w:color w:val="000000"/>
          <w:sz w:val="28"/>
          <w:szCs w:val="24"/>
        </w:rPr>
        <w:t>only</w:t>
      </w:r>
      <w:r w:rsidR="00157D98" w:rsidRPr="002A34D2">
        <w:rPr>
          <w:rFonts w:ascii="Bookman Old Style" w:eastAsiaTheme="minorHAnsi" w:hAnsi="Bookman Old Style" w:cs="Arial"/>
          <w:b w:val="0"/>
          <w:color w:val="000000"/>
          <w:sz w:val="24"/>
          <w:szCs w:val="24"/>
        </w:rPr>
        <w:t xml:space="preserve"> be permitted to broadcast news, taking content from AIR, Doordarshan, authorized TV news channels, United News of India, Press Trust of India and any other authorized news agency without any substantive change in the content. </w:t>
      </w:r>
    </w:p>
    <w:p w:rsidR="00F61359" w:rsidRPr="002A34D2" w:rsidRDefault="00283B41" w:rsidP="002A34D2">
      <w:pPr>
        <w:spacing w:line="480" w:lineRule="auto"/>
        <w:ind w:left="2127" w:hanging="2127"/>
        <w:jc w:val="both"/>
        <w:rPr>
          <w:rFonts w:ascii="Bookman Old Style" w:eastAsiaTheme="minorHAnsi" w:hAnsi="Bookman Old Style" w:cs="Arial"/>
          <w:color w:val="000000"/>
          <w:szCs w:val="24"/>
        </w:rPr>
      </w:pPr>
      <w:r w:rsidRPr="006B1D7C">
        <w:rPr>
          <w:rFonts w:ascii="Bookman Old Style" w:hAnsi="Bookman Old Style" w:cs="Arial"/>
          <w:szCs w:val="24"/>
        </w:rPr>
        <w:t xml:space="preserve">25.07.2011 </w:t>
      </w:r>
      <w:r w:rsidRPr="006B1D7C">
        <w:rPr>
          <w:rFonts w:ascii="Bookman Old Style" w:hAnsi="Bookman Old Style" w:cs="Arial"/>
          <w:szCs w:val="24"/>
        </w:rPr>
        <w:tab/>
      </w:r>
      <w:r w:rsidR="005D39DF">
        <w:rPr>
          <w:rFonts w:ascii="Bookman Old Style" w:hAnsi="Bookman Old Style" w:cs="Arial"/>
          <w:szCs w:val="24"/>
        </w:rPr>
        <w:t xml:space="preserve">Under Phase III policy guidelines for FM, </w:t>
      </w:r>
      <w:r w:rsidR="00157D98" w:rsidRPr="002A34D2">
        <w:rPr>
          <w:rFonts w:ascii="Bookman Old Style" w:hAnsi="Bookman Old Style" w:cs="Arial"/>
          <w:szCs w:val="24"/>
        </w:rPr>
        <w:t xml:space="preserve">a </w:t>
      </w:r>
      <w:r w:rsidRPr="006B1D7C">
        <w:rPr>
          <w:rFonts w:ascii="Bookman Old Style" w:hAnsi="Bookman Old Style" w:cs="Arial"/>
          <w:szCs w:val="24"/>
        </w:rPr>
        <w:t xml:space="preserve">minor modification made </w:t>
      </w:r>
      <w:r w:rsidR="00D43247">
        <w:rPr>
          <w:rFonts w:ascii="Bookman Old Style" w:hAnsi="Bookman Old Style" w:cs="Arial"/>
          <w:szCs w:val="24"/>
        </w:rPr>
        <w:t xml:space="preserve">to </w:t>
      </w:r>
      <w:r w:rsidR="005D39DF">
        <w:rPr>
          <w:rFonts w:ascii="Bookman Old Style" w:hAnsi="Bookman Old Style" w:cs="Arial"/>
          <w:szCs w:val="24"/>
        </w:rPr>
        <w:t>allow</w:t>
      </w:r>
      <w:r w:rsidR="00157D98" w:rsidRPr="002A34D2">
        <w:rPr>
          <w:rFonts w:ascii="Bookman Old Style" w:hAnsi="Bookman Old Style" w:cs="Arial"/>
          <w:szCs w:val="24"/>
        </w:rPr>
        <w:t xml:space="preserve">broadcast of </w:t>
      </w:r>
      <w:r w:rsidRPr="006B1D7C">
        <w:rPr>
          <w:rFonts w:ascii="Bookman Old Style" w:hAnsi="Bookman Old Style" w:cs="Arial"/>
          <w:szCs w:val="24"/>
        </w:rPr>
        <w:t xml:space="preserve">FM radio news bulletins of </w:t>
      </w:r>
      <w:r w:rsidR="00D43247">
        <w:rPr>
          <w:rFonts w:ascii="Bookman Old Style" w:hAnsi="Bookman Old Style" w:cs="Arial"/>
          <w:szCs w:val="24"/>
        </w:rPr>
        <w:t>AIR</w:t>
      </w:r>
      <w:r w:rsidRPr="006B1D7C">
        <w:rPr>
          <w:rFonts w:ascii="Bookman Old Style" w:hAnsi="Bookman Old Style" w:cs="Arial"/>
          <w:szCs w:val="24"/>
        </w:rPr>
        <w:t xml:space="preserve"> without any addition or modification.</w:t>
      </w:r>
    </w:p>
    <w:p w:rsidR="00BA444A" w:rsidRDefault="00157D98">
      <w:pPr>
        <w:spacing w:line="480" w:lineRule="auto"/>
        <w:ind w:left="2160" w:hanging="2160"/>
        <w:jc w:val="both"/>
        <w:rPr>
          <w:rFonts w:ascii="Bookman Old Style" w:hAnsi="Bookman Old Style" w:cs="Arial"/>
          <w:szCs w:val="24"/>
        </w:rPr>
      </w:pPr>
      <w:r w:rsidRPr="002A34D2">
        <w:rPr>
          <w:rFonts w:ascii="Bookman Old Style" w:hAnsi="Bookman Old Style" w:cs="Arial"/>
          <w:color w:val="000000"/>
          <w:szCs w:val="24"/>
        </w:rPr>
        <w:t>10.02.2013</w:t>
      </w:r>
      <w:r w:rsidRPr="002A34D2">
        <w:rPr>
          <w:rFonts w:ascii="Bookman Old Style" w:hAnsi="Bookman Old Style" w:cs="Arial"/>
          <w:color w:val="000000"/>
          <w:szCs w:val="24"/>
        </w:rPr>
        <w:tab/>
      </w:r>
      <w:r w:rsidR="005C075C">
        <w:rPr>
          <w:rFonts w:ascii="Bookman Old Style" w:hAnsi="Bookman Old Style" w:cs="Arial"/>
          <w:szCs w:val="24"/>
        </w:rPr>
        <w:t>During</w:t>
      </w:r>
      <w:r w:rsidRPr="002A34D2">
        <w:rPr>
          <w:rFonts w:ascii="Bookman Old Style" w:hAnsi="Bookman Old Style" w:cs="Arial"/>
          <w:szCs w:val="24"/>
        </w:rPr>
        <w:t xml:space="preserve"> the 3rd National Community Radio Sammelan</w:t>
      </w:r>
      <w:r w:rsidR="005C075C">
        <w:rPr>
          <w:rFonts w:ascii="Bookman Old Style" w:hAnsi="Bookman Old Style" w:cs="Arial"/>
          <w:szCs w:val="24"/>
        </w:rPr>
        <w:t>,</w:t>
      </w:r>
      <w:r w:rsidR="002C4FB0">
        <w:rPr>
          <w:rFonts w:ascii="Bookman Old Style" w:hAnsi="Bookman Old Style" w:cs="Arial"/>
          <w:szCs w:val="24"/>
        </w:rPr>
        <w:t xml:space="preserve"> </w:t>
      </w:r>
      <w:r w:rsidRPr="002A34D2">
        <w:rPr>
          <w:rFonts w:ascii="Bookman Old Style" w:hAnsi="Bookman Old Style" w:cs="Arial"/>
          <w:szCs w:val="24"/>
        </w:rPr>
        <w:t>Secretary</w:t>
      </w:r>
      <w:r w:rsidR="00D43247">
        <w:rPr>
          <w:rFonts w:ascii="Bookman Old Style" w:hAnsi="Bookman Old Style" w:cs="Arial"/>
          <w:szCs w:val="24"/>
        </w:rPr>
        <w:t xml:space="preserve">, </w:t>
      </w:r>
      <w:r w:rsidRPr="002A34D2">
        <w:rPr>
          <w:rFonts w:ascii="Bookman Old Style" w:hAnsi="Bookman Old Style" w:cs="Arial"/>
          <w:szCs w:val="24"/>
        </w:rPr>
        <w:t>MI</w:t>
      </w:r>
      <w:r w:rsidR="00D43247">
        <w:rPr>
          <w:rFonts w:ascii="Bookman Old Style" w:hAnsi="Bookman Old Style" w:cs="Arial"/>
          <w:szCs w:val="24"/>
        </w:rPr>
        <w:t>&amp;</w:t>
      </w:r>
      <w:r w:rsidRPr="002A34D2">
        <w:rPr>
          <w:rFonts w:ascii="Bookman Old Style" w:hAnsi="Bookman Old Style" w:cs="Arial"/>
          <w:szCs w:val="24"/>
        </w:rPr>
        <w:t xml:space="preserve">B </w:t>
      </w:r>
      <w:r w:rsidR="005C075C">
        <w:rPr>
          <w:rFonts w:ascii="Bookman Old Style" w:hAnsi="Bookman Old Style" w:cs="Arial"/>
          <w:szCs w:val="24"/>
        </w:rPr>
        <w:t>stat</w:t>
      </w:r>
      <w:r w:rsidRPr="002A34D2">
        <w:rPr>
          <w:rFonts w:ascii="Bookman Old Style" w:hAnsi="Bookman Old Style" w:cs="Arial"/>
          <w:szCs w:val="24"/>
        </w:rPr>
        <w:t>ed that community radio stations</w:t>
      </w:r>
      <w:r w:rsidR="002C4FB0">
        <w:rPr>
          <w:rFonts w:ascii="Bookman Old Style" w:hAnsi="Bookman Old Style" w:cs="Arial"/>
          <w:szCs w:val="24"/>
        </w:rPr>
        <w:t xml:space="preserve"> </w:t>
      </w:r>
      <w:r w:rsidRPr="002A34D2">
        <w:rPr>
          <w:rFonts w:ascii="Bookman Old Style" w:hAnsi="Bookman Old Style" w:cs="Arial"/>
          <w:szCs w:val="24"/>
        </w:rPr>
        <w:t xml:space="preserve">would not be allowed to broadcast news for some time to come. As a stop-gap measure, </w:t>
      </w:r>
      <w:r w:rsidR="005C075C">
        <w:rPr>
          <w:rFonts w:ascii="Bookman Old Style" w:hAnsi="Bookman Old Style" w:cs="Arial"/>
          <w:szCs w:val="24"/>
        </w:rPr>
        <w:t>they</w:t>
      </w:r>
      <w:r w:rsidR="002C4FB0">
        <w:rPr>
          <w:rFonts w:ascii="Bookman Old Style" w:hAnsi="Bookman Old Style" w:cs="Arial"/>
          <w:szCs w:val="24"/>
        </w:rPr>
        <w:t xml:space="preserve"> </w:t>
      </w:r>
      <w:r w:rsidR="00D43247">
        <w:rPr>
          <w:rFonts w:ascii="Bookman Old Style" w:hAnsi="Bookman Old Style" w:cs="Arial"/>
          <w:szCs w:val="24"/>
        </w:rPr>
        <w:t xml:space="preserve">could be </w:t>
      </w:r>
      <w:r w:rsidRPr="002A34D2">
        <w:rPr>
          <w:rFonts w:ascii="Bookman Old Style" w:hAnsi="Bookman Old Style" w:cs="Arial"/>
          <w:szCs w:val="24"/>
        </w:rPr>
        <w:t>permi</w:t>
      </w:r>
      <w:r w:rsidR="00D43247">
        <w:rPr>
          <w:rFonts w:ascii="Bookman Old Style" w:hAnsi="Bookman Old Style" w:cs="Arial"/>
          <w:szCs w:val="24"/>
        </w:rPr>
        <w:t>tted</w:t>
      </w:r>
      <w:r w:rsidRPr="002A34D2">
        <w:rPr>
          <w:rFonts w:ascii="Bookman Old Style" w:hAnsi="Bookman Old Style" w:cs="Arial"/>
          <w:szCs w:val="24"/>
        </w:rPr>
        <w:t xml:space="preserve"> to re-transmit unedited </w:t>
      </w:r>
      <w:r w:rsidR="00D43247">
        <w:rPr>
          <w:rFonts w:ascii="Bookman Old Style" w:hAnsi="Bookman Old Style" w:cs="Arial"/>
          <w:szCs w:val="24"/>
        </w:rPr>
        <w:t xml:space="preserve">AIR </w:t>
      </w:r>
      <w:r w:rsidRPr="002A34D2">
        <w:rPr>
          <w:rFonts w:ascii="Bookman Old Style" w:hAnsi="Bookman Old Style" w:cs="Arial"/>
          <w:szCs w:val="24"/>
        </w:rPr>
        <w:t xml:space="preserve">news. </w:t>
      </w:r>
    </w:p>
    <w:p w:rsidR="00B84298" w:rsidRPr="002A34D2" w:rsidRDefault="00157D98">
      <w:pPr>
        <w:spacing w:line="480" w:lineRule="auto"/>
        <w:ind w:left="2160" w:hanging="2160"/>
        <w:jc w:val="both"/>
        <w:rPr>
          <w:rFonts w:ascii="Bookman Old Style" w:hAnsi="Bookman Old Style" w:cs="Arial"/>
          <w:szCs w:val="24"/>
        </w:rPr>
      </w:pPr>
      <w:r w:rsidRPr="002A34D2">
        <w:rPr>
          <w:rFonts w:ascii="Bookman Old Style" w:hAnsi="Bookman Old Style" w:cs="Arial"/>
          <w:szCs w:val="24"/>
        </w:rPr>
        <w:lastRenderedPageBreak/>
        <w:t>31.05.2013</w:t>
      </w:r>
      <w:r w:rsidRPr="002A34D2">
        <w:rPr>
          <w:rFonts w:ascii="Bookman Old Style" w:hAnsi="Bookman Old Style" w:cs="Arial"/>
          <w:szCs w:val="24"/>
        </w:rPr>
        <w:tab/>
      </w:r>
      <w:r w:rsidR="00BA444A">
        <w:rPr>
          <w:rFonts w:ascii="Bookman Old Style" w:hAnsi="Bookman Old Style" w:cs="Arial"/>
          <w:szCs w:val="24"/>
        </w:rPr>
        <w:t>The p</w:t>
      </w:r>
      <w:r w:rsidRPr="002A34D2">
        <w:rPr>
          <w:rFonts w:ascii="Bookman Old Style" w:hAnsi="Bookman Old Style" w:cs="Arial"/>
          <w:szCs w:val="24"/>
        </w:rPr>
        <w:t xml:space="preserve">etitioner made a </w:t>
      </w:r>
      <w:r w:rsidR="005C075C">
        <w:rPr>
          <w:rFonts w:ascii="Bookman Old Style" w:hAnsi="Bookman Old Style" w:cs="Arial"/>
          <w:szCs w:val="24"/>
        </w:rPr>
        <w:t>comprehensive</w:t>
      </w:r>
      <w:r w:rsidRPr="002A34D2">
        <w:rPr>
          <w:rFonts w:ascii="Bookman Old Style" w:hAnsi="Bookman Old Style" w:cs="Arial"/>
          <w:szCs w:val="24"/>
        </w:rPr>
        <w:t xml:space="preserve"> representation to  Minist</w:t>
      </w:r>
      <w:r w:rsidR="005C075C">
        <w:rPr>
          <w:rFonts w:ascii="Bookman Old Style" w:hAnsi="Bookman Old Style" w:cs="Arial"/>
          <w:szCs w:val="24"/>
        </w:rPr>
        <w:t>e</w:t>
      </w:r>
      <w:r w:rsidRPr="002A34D2">
        <w:rPr>
          <w:rFonts w:ascii="Bookman Old Style" w:hAnsi="Bookman Old Style" w:cs="Arial"/>
          <w:szCs w:val="24"/>
        </w:rPr>
        <w:t xml:space="preserve">r of </w:t>
      </w:r>
      <w:r w:rsidR="005C075C">
        <w:rPr>
          <w:rFonts w:ascii="Bookman Old Style" w:hAnsi="Bookman Old Style" w:cs="Arial"/>
          <w:szCs w:val="24"/>
        </w:rPr>
        <w:t>I&amp;Bfor</w:t>
      </w:r>
      <w:r w:rsidRPr="002A34D2">
        <w:rPr>
          <w:rFonts w:ascii="Bookman Old Style" w:hAnsi="Bookman Old Style" w:cs="Arial"/>
          <w:szCs w:val="24"/>
        </w:rPr>
        <w:t xml:space="preserve"> lift</w:t>
      </w:r>
      <w:r w:rsidR="005C075C">
        <w:rPr>
          <w:rFonts w:ascii="Bookman Old Style" w:hAnsi="Bookman Old Style" w:cs="Arial"/>
          <w:szCs w:val="24"/>
        </w:rPr>
        <w:t xml:space="preserve">ing </w:t>
      </w:r>
      <w:r w:rsidRPr="002A34D2">
        <w:rPr>
          <w:rFonts w:ascii="Bookman Old Style" w:hAnsi="Bookman Old Style" w:cs="Arial"/>
          <w:szCs w:val="24"/>
        </w:rPr>
        <w:t>the ba</w:t>
      </w:r>
      <w:r w:rsidR="005C075C">
        <w:rPr>
          <w:rFonts w:ascii="Bookman Old Style" w:hAnsi="Bookman Old Style" w:cs="Arial"/>
          <w:szCs w:val="24"/>
        </w:rPr>
        <w:t>non</w:t>
      </w:r>
      <w:r w:rsidRPr="002A34D2">
        <w:rPr>
          <w:rFonts w:ascii="Bookman Old Style" w:hAnsi="Bookman Old Style" w:cs="Arial"/>
          <w:szCs w:val="24"/>
        </w:rPr>
        <w:t xml:space="preserve"> broadcast</w:t>
      </w:r>
      <w:r w:rsidR="005C075C">
        <w:rPr>
          <w:rFonts w:ascii="Bookman Old Style" w:hAnsi="Bookman Old Style" w:cs="Arial"/>
          <w:szCs w:val="24"/>
        </w:rPr>
        <w:t xml:space="preserve"> of</w:t>
      </w:r>
      <w:r w:rsidRPr="002A34D2">
        <w:rPr>
          <w:rFonts w:ascii="Bookman Old Style" w:hAnsi="Bookman Old Style" w:cs="Arial"/>
          <w:szCs w:val="24"/>
        </w:rPr>
        <w:t xml:space="preserve"> news and current affairs programme by private channels</w:t>
      </w:r>
      <w:r w:rsidR="005C075C">
        <w:rPr>
          <w:rFonts w:ascii="Bookman Old Style" w:hAnsi="Bookman Old Style" w:cs="Arial"/>
          <w:szCs w:val="24"/>
        </w:rPr>
        <w:t>.</w:t>
      </w:r>
      <w:r w:rsidRPr="002A34D2">
        <w:rPr>
          <w:rFonts w:ascii="Bookman Old Style" w:hAnsi="Bookman Old Style" w:cs="Arial"/>
          <w:szCs w:val="24"/>
        </w:rPr>
        <w:t xml:space="preserve">, </w:t>
      </w:r>
    </w:p>
    <w:p w:rsidR="00F61359" w:rsidRDefault="00157D98" w:rsidP="002A34D2">
      <w:pPr>
        <w:spacing w:line="480" w:lineRule="auto"/>
        <w:jc w:val="both"/>
        <w:rPr>
          <w:rFonts w:ascii="Bookman Old Style" w:hAnsi="Bookman Old Style" w:cs="Arial"/>
          <w:szCs w:val="24"/>
        </w:rPr>
      </w:pPr>
      <w:r w:rsidRPr="002A34D2">
        <w:rPr>
          <w:rFonts w:ascii="Bookman Old Style" w:hAnsi="Bookman Old Style" w:cs="Arial"/>
          <w:szCs w:val="24"/>
        </w:rPr>
        <w:t>.0</w:t>
      </w:r>
      <w:r w:rsidR="005C075C">
        <w:rPr>
          <w:rFonts w:ascii="Bookman Old Style" w:hAnsi="Bookman Old Style" w:cs="Arial"/>
          <w:szCs w:val="24"/>
        </w:rPr>
        <w:t>8</w:t>
      </w:r>
      <w:r w:rsidRPr="002A34D2">
        <w:rPr>
          <w:rFonts w:ascii="Bookman Old Style" w:hAnsi="Bookman Old Style" w:cs="Arial"/>
          <w:szCs w:val="24"/>
        </w:rPr>
        <w:t>.2013</w:t>
      </w:r>
      <w:r w:rsidRPr="002A34D2">
        <w:rPr>
          <w:rFonts w:ascii="Bookman Old Style" w:hAnsi="Bookman Old Style" w:cs="Arial"/>
          <w:szCs w:val="24"/>
        </w:rPr>
        <w:tab/>
      </w:r>
      <w:r w:rsidRPr="002A34D2">
        <w:rPr>
          <w:rFonts w:ascii="Bookman Old Style" w:hAnsi="Bookman Old Style" w:cs="Arial"/>
          <w:szCs w:val="24"/>
        </w:rPr>
        <w:tab/>
      </w:r>
      <w:r w:rsidR="005C075C">
        <w:rPr>
          <w:rFonts w:ascii="Bookman Old Style" w:hAnsi="Bookman Old Style" w:cs="Arial"/>
          <w:szCs w:val="24"/>
        </w:rPr>
        <w:t>The</w:t>
      </w:r>
      <w:r w:rsidR="002C4FB0">
        <w:rPr>
          <w:rFonts w:ascii="Bookman Old Style" w:hAnsi="Bookman Old Style" w:cs="Arial"/>
          <w:szCs w:val="24"/>
        </w:rPr>
        <w:t xml:space="preserve"> </w:t>
      </w:r>
      <w:r w:rsidR="005C075C" w:rsidRPr="001F150B">
        <w:rPr>
          <w:rFonts w:ascii="Bookman Old Style" w:hAnsi="Bookman Old Style" w:cs="Arial"/>
          <w:szCs w:val="24"/>
        </w:rPr>
        <w:t>representation</w:t>
      </w:r>
      <w:r w:rsidR="005C075C">
        <w:rPr>
          <w:rFonts w:ascii="Bookman Old Style" w:hAnsi="Bookman Old Style" w:cs="Arial"/>
          <w:szCs w:val="24"/>
        </w:rPr>
        <w:t xml:space="preserve"> has not yet elicited any response.</w:t>
      </w:r>
      <w:r w:rsidR="002C4FB0">
        <w:rPr>
          <w:rFonts w:ascii="Bookman Old Style" w:hAnsi="Bookman Old Style" w:cs="Arial"/>
          <w:szCs w:val="24"/>
        </w:rPr>
        <w:t xml:space="preserve"> </w:t>
      </w:r>
      <w:r w:rsidRPr="002A34D2">
        <w:rPr>
          <w:rFonts w:ascii="Bookman Old Style" w:hAnsi="Bookman Old Style" w:cs="Arial"/>
          <w:szCs w:val="24"/>
        </w:rPr>
        <w:t>Hence,</w:t>
      </w:r>
    </w:p>
    <w:p w:rsidR="00F61359" w:rsidRDefault="00B914A4" w:rsidP="002A34D2">
      <w:pPr>
        <w:spacing w:line="480" w:lineRule="auto"/>
        <w:jc w:val="both"/>
        <w:rPr>
          <w:rFonts w:ascii="Bookman Old Style" w:hAnsi="Bookman Old Style" w:cs="Arial"/>
          <w:szCs w:val="24"/>
        </w:rPr>
      </w:pPr>
      <w:r>
        <w:rPr>
          <w:rFonts w:ascii="Bookman Old Style" w:hAnsi="Bookman Old Style" w:cs="Arial"/>
          <w:szCs w:val="24"/>
        </w:rPr>
        <w:t xml:space="preserve">the present writ petition.   </w:t>
      </w:r>
    </w:p>
    <w:p w:rsidR="00F61359" w:rsidRDefault="00F61359" w:rsidP="002A34D2">
      <w:pPr>
        <w:spacing w:line="480" w:lineRule="auto"/>
        <w:jc w:val="both"/>
        <w:rPr>
          <w:rFonts w:ascii="Bookman Old Style" w:hAnsi="Bookman Old Style" w:cs="Arial"/>
          <w:szCs w:val="24"/>
        </w:rPr>
      </w:pPr>
    </w:p>
    <w:p w:rsidR="002A34D2" w:rsidRDefault="002A34D2" w:rsidP="002A34D2">
      <w:pPr>
        <w:widowControl w:val="0"/>
        <w:overflowPunct w:val="0"/>
        <w:autoSpaceDE w:val="0"/>
        <w:autoSpaceDN w:val="0"/>
        <w:adjustRightInd w:val="0"/>
        <w:spacing w:line="480" w:lineRule="auto"/>
        <w:rPr>
          <w:rFonts w:ascii="Bookman Old Style" w:hAnsi="Bookman Old Style" w:cs="Arial"/>
          <w:b/>
          <w:bCs/>
          <w:kern w:val="28"/>
          <w:szCs w:val="24"/>
          <w:lang w:val="en-GB"/>
        </w:rPr>
      </w:pPr>
    </w:p>
    <w:p w:rsidR="002A34D2" w:rsidRDefault="002A34D2">
      <w:pPr>
        <w:spacing w:after="200" w:line="276" w:lineRule="auto"/>
        <w:rPr>
          <w:rFonts w:ascii="Bookman Old Style" w:hAnsi="Bookman Old Style" w:cs="Arial"/>
          <w:b/>
          <w:bCs/>
          <w:kern w:val="28"/>
          <w:szCs w:val="24"/>
          <w:lang w:val="en-GB"/>
        </w:rPr>
      </w:pPr>
      <w:r>
        <w:rPr>
          <w:rFonts w:ascii="Bookman Old Style" w:hAnsi="Bookman Old Style" w:cs="Arial"/>
          <w:b/>
          <w:bCs/>
          <w:kern w:val="28"/>
          <w:szCs w:val="24"/>
          <w:lang w:val="en-GB"/>
        </w:rPr>
        <w:br w:type="page"/>
      </w:r>
    </w:p>
    <w:p w:rsidR="002A34D2" w:rsidRPr="00703132" w:rsidRDefault="002A34D2" w:rsidP="002A34D2">
      <w:pPr>
        <w:widowControl w:val="0"/>
        <w:overflowPunct w:val="0"/>
        <w:autoSpaceDE w:val="0"/>
        <w:autoSpaceDN w:val="0"/>
        <w:adjustRightInd w:val="0"/>
        <w:spacing w:line="480" w:lineRule="auto"/>
        <w:ind w:left="1080" w:firstLine="720"/>
        <w:rPr>
          <w:rFonts w:ascii="Bookman Old Style" w:hAnsi="Bookman Old Style" w:cs="Arial"/>
          <w:b/>
          <w:bCs/>
          <w:kern w:val="28"/>
          <w:sz w:val="28"/>
          <w:szCs w:val="28"/>
          <w:lang w:val="en-GB"/>
        </w:rPr>
      </w:pPr>
      <w:r w:rsidRPr="00703132">
        <w:rPr>
          <w:rFonts w:ascii="Bookman Old Style" w:hAnsi="Bookman Old Style" w:cs="Arial"/>
          <w:b/>
          <w:bCs/>
          <w:kern w:val="28"/>
          <w:sz w:val="28"/>
          <w:szCs w:val="28"/>
          <w:lang w:val="en-GB"/>
        </w:rPr>
        <w:lastRenderedPageBreak/>
        <w:t>IN THE SUPREME COURT OF INDIA</w:t>
      </w:r>
    </w:p>
    <w:p w:rsidR="002A34D2" w:rsidRPr="00703132" w:rsidRDefault="002A34D2" w:rsidP="002A34D2">
      <w:pPr>
        <w:widowControl w:val="0"/>
        <w:overflowPunct w:val="0"/>
        <w:autoSpaceDE w:val="0"/>
        <w:autoSpaceDN w:val="0"/>
        <w:adjustRightInd w:val="0"/>
        <w:spacing w:line="480" w:lineRule="auto"/>
        <w:jc w:val="center"/>
        <w:rPr>
          <w:rFonts w:ascii="Bookman Old Style" w:hAnsi="Bookman Old Style" w:cs="Arial"/>
          <w:b/>
          <w:bCs/>
          <w:kern w:val="28"/>
          <w:sz w:val="28"/>
          <w:szCs w:val="28"/>
          <w:lang w:val="en-GB"/>
        </w:rPr>
      </w:pPr>
      <w:r w:rsidRPr="00703132">
        <w:rPr>
          <w:rFonts w:ascii="Bookman Old Style" w:hAnsi="Bookman Old Style" w:cs="Arial"/>
          <w:b/>
          <w:bCs/>
          <w:kern w:val="28"/>
          <w:sz w:val="28"/>
          <w:szCs w:val="28"/>
          <w:lang w:val="en-GB"/>
        </w:rPr>
        <w:t>(CIVIL WRIT JURISDICTION)</w:t>
      </w:r>
    </w:p>
    <w:p w:rsidR="002A34D2" w:rsidRPr="00703132" w:rsidRDefault="002A34D2" w:rsidP="002A34D2">
      <w:pPr>
        <w:keepNext/>
        <w:widowControl w:val="0"/>
        <w:overflowPunct w:val="0"/>
        <w:autoSpaceDE w:val="0"/>
        <w:autoSpaceDN w:val="0"/>
        <w:adjustRightInd w:val="0"/>
        <w:spacing w:line="480" w:lineRule="auto"/>
        <w:jc w:val="center"/>
        <w:rPr>
          <w:rFonts w:ascii="Bookman Old Style" w:hAnsi="Bookman Old Style" w:cs="Arial"/>
          <w:b/>
          <w:bCs/>
          <w:kern w:val="28"/>
          <w:sz w:val="28"/>
          <w:szCs w:val="28"/>
        </w:rPr>
      </w:pPr>
      <w:r w:rsidRPr="00703132">
        <w:rPr>
          <w:rFonts w:ascii="Bookman Old Style" w:hAnsi="Bookman Old Style" w:cs="Arial"/>
          <w:b/>
          <w:bCs/>
          <w:kern w:val="28"/>
          <w:sz w:val="28"/>
          <w:szCs w:val="28"/>
        </w:rPr>
        <w:t>WRIT PETITION (CIVIL) No.              OF 2013</w:t>
      </w:r>
    </w:p>
    <w:p w:rsidR="002A34D2" w:rsidRPr="00703132" w:rsidRDefault="002A34D2" w:rsidP="002A34D2">
      <w:pPr>
        <w:widowControl w:val="0"/>
        <w:overflowPunct w:val="0"/>
        <w:autoSpaceDE w:val="0"/>
        <w:autoSpaceDN w:val="0"/>
        <w:adjustRightInd w:val="0"/>
        <w:spacing w:line="480" w:lineRule="auto"/>
        <w:jc w:val="center"/>
        <w:rPr>
          <w:rFonts w:ascii="Bookman Old Style" w:hAnsi="Bookman Old Style" w:cs="Arial"/>
          <w:b/>
          <w:bCs/>
          <w:kern w:val="28"/>
          <w:sz w:val="28"/>
          <w:szCs w:val="28"/>
          <w:lang w:val="en-GB"/>
        </w:rPr>
      </w:pPr>
      <w:r w:rsidRPr="00703132">
        <w:rPr>
          <w:rFonts w:ascii="Bookman Old Style" w:hAnsi="Bookman Old Style" w:cs="Arial"/>
          <w:b/>
          <w:bCs/>
          <w:kern w:val="28"/>
          <w:sz w:val="28"/>
          <w:szCs w:val="28"/>
          <w:lang w:val="en-GB"/>
        </w:rPr>
        <w:t>(Under Article 32 of the Constitution of India)</w:t>
      </w:r>
    </w:p>
    <w:p w:rsidR="006A28AD" w:rsidRPr="002A34D2" w:rsidRDefault="006A28AD" w:rsidP="006A28AD">
      <w:pPr>
        <w:widowControl w:val="0"/>
        <w:overflowPunct w:val="0"/>
        <w:autoSpaceDE w:val="0"/>
        <w:autoSpaceDN w:val="0"/>
        <w:adjustRightInd w:val="0"/>
        <w:spacing w:line="480" w:lineRule="auto"/>
        <w:jc w:val="center"/>
        <w:rPr>
          <w:rFonts w:ascii="Bookman Old Style" w:hAnsi="Bookman Old Style" w:cs="Arial"/>
          <w:b/>
          <w:bCs/>
          <w:kern w:val="28"/>
          <w:szCs w:val="24"/>
          <w:lang w:val="en-GB"/>
        </w:rPr>
      </w:pPr>
    </w:p>
    <w:tbl>
      <w:tblPr>
        <w:tblW w:w="9557" w:type="dxa"/>
        <w:tblLook w:val="0000"/>
      </w:tblPr>
      <w:tblGrid>
        <w:gridCol w:w="803"/>
        <w:gridCol w:w="4525"/>
        <w:gridCol w:w="1599"/>
        <w:gridCol w:w="2630"/>
      </w:tblGrid>
      <w:tr w:rsidR="006A28AD" w:rsidRPr="00CE713C" w:rsidTr="002A34D2">
        <w:tc>
          <w:tcPr>
            <w:tcW w:w="803" w:type="dxa"/>
          </w:tcPr>
          <w:p w:rsidR="006A28AD" w:rsidRPr="002A34D2" w:rsidRDefault="006A28AD" w:rsidP="00063979">
            <w:pPr>
              <w:spacing w:line="480" w:lineRule="auto"/>
              <w:rPr>
                <w:rFonts w:ascii="Bookman Old Style" w:hAnsi="Bookman Old Style" w:cs="Arial"/>
                <w:szCs w:val="24"/>
              </w:rPr>
            </w:pPr>
          </w:p>
        </w:tc>
        <w:tc>
          <w:tcPr>
            <w:tcW w:w="4525" w:type="dxa"/>
          </w:tcPr>
          <w:p w:rsidR="006A28AD" w:rsidRPr="002A34D2" w:rsidRDefault="00157D98" w:rsidP="00063979">
            <w:pPr>
              <w:spacing w:line="480" w:lineRule="auto"/>
              <w:rPr>
                <w:rFonts w:ascii="Bookman Old Style" w:hAnsi="Bookman Old Style" w:cs="Arial"/>
                <w:b/>
                <w:bCs/>
                <w:szCs w:val="24"/>
                <w:u w:val="single"/>
              </w:rPr>
            </w:pPr>
            <w:r w:rsidRPr="002A34D2">
              <w:rPr>
                <w:rFonts w:ascii="Bookman Old Style" w:hAnsi="Bookman Old Style" w:cs="Arial"/>
                <w:b/>
                <w:bCs/>
                <w:szCs w:val="24"/>
                <w:u w:val="single"/>
              </w:rPr>
              <w:t>IN THE MATTER OF::</w:t>
            </w:r>
          </w:p>
          <w:p w:rsidR="006A28AD" w:rsidRPr="002A34D2" w:rsidRDefault="00157D98" w:rsidP="00063979">
            <w:pPr>
              <w:rPr>
                <w:rFonts w:ascii="Bookman Old Style" w:hAnsi="Bookman Old Style" w:cs="Arial"/>
                <w:bCs/>
                <w:szCs w:val="24"/>
              </w:rPr>
            </w:pPr>
            <w:r w:rsidRPr="002A34D2">
              <w:rPr>
                <w:rFonts w:ascii="Bookman Old Style" w:hAnsi="Bookman Old Style" w:cs="Arial"/>
                <w:bCs/>
                <w:szCs w:val="24"/>
              </w:rPr>
              <w:t>Common Cause</w:t>
            </w:r>
            <w:r w:rsidR="00BA444A">
              <w:rPr>
                <w:rFonts w:ascii="Bookman Old Style" w:hAnsi="Bookman Old Style" w:cs="Arial"/>
                <w:bCs/>
                <w:szCs w:val="24"/>
              </w:rPr>
              <w:t>:</w:t>
            </w:r>
            <w:r w:rsidRPr="002A34D2">
              <w:rPr>
                <w:rFonts w:ascii="Bookman Old Style" w:hAnsi="Bookman Old Style" w:cs="Arial"/>
                <w:bCs/>
                <w:szCs w:val="24"/>
              </w:rPr>
              <w:t xml:space="preserve"> A registered society</w:t>
            </w:r>
          </w:p>
          <w:p w:rsidR="006A28AD" w:rsidRPr="002A34D2" w:rsidRDefault="00157D98" w:rsidP="00063979">
            <w:pPr>
              <w:rPr>
                <w:rFonts w:ascii="Bookman Old Style" w:hAnsi="Bookman Old Style" w:cs="Arial"/>
                <w:bCs/>
                <w:szCs w:val="24"/>
              </w:rPr>
            </w:pPr>
            <w:r w:rsidRPr="002A34D2">
              <w:rPr>
                <w:rFonts w:ascii="Bookman Old Style" w:hAnsi="Bookman Old Style" w:cs="Arial"/>
                <w:bCs/>
                <w:szCs w:val="24"/>
              </w:rPr>
              <w:t>Through its Director</w:t>
            </w:r>
          </w:p>
          <w:p w:rsidR="006A28AD" w:rsidRPr="002A34D2" w:rsidRDefault="00157D98" w:rsidP="00063979">
            <w:pPr>
              <w:rPr>
                <w:rFonts w:ascii="Bookman Old Style" w:hAnsi="Bookman Old Style" w:cs="Arial"/>
                <w:bCs/>
                <w:szCs w:val="24"/>
              </w:rPr>
            </w:pPr>
            <w:r w:rsidRPr="002A34D2">
              <w:rPr>
                <w:rFonts w:ascii="Bookman Old Style" w:hAnsi="Bookman Old Style" w:cs="Arial"/>
                <w:bCs/>
                <w:szCs w:val="24"/>
              </w:rPr>
              <w:t>Shri Kamal Kant Jaswal</w:t>
            </w:r>
          </w:p>
          <w:p w:rsidR="006A28AD" w:rsidRPr="002A34D2" w:rsidRDefault="00157D98" w:rsidP="00063979">
            <w:pPr>
              <w:rPr>
                <w:rFonts w:ascii="Bookman Old Style" w:hAnsi="Bookman Old Style" w:cs="Arial"/>
                <w:bCs/>
                <w:szCs w:val="24"/>
              </w:rPr>
            </w:pPr>
            <w:r w:rsidRPr="002A34D2">
              <w:rPr>
                <w:rFonts w:ascii="Bookman Old Style" w:hAnsi="Bookman Old Style" w:cs="Arial"/>
                <w:bCs/>
                <w:szCs w:val="24"/>
              </w:rPr>
              <w:t>5, Institutional Area</w:t>
            </w:r>
          </w:p>
          <w:p w:rsidR="006A28AD" w:rsidRPr="002A34D2" w:rsidRDefault="00157D98" w:rsidP="00063979">
            <w:pPr>
              <w:rPr>
                <w:rFonts w:ascii="Bookman Old Style" w:hAnsi="Bookman Old Style" w:cs="Arial"/>
                <w:bCs/>
                <w:szCs w:val="24"/>
              </w:rPr>
            </w:pPr>
            <w:r w:rsidRPr="002A34D2">
              <w:rPr>
                <w:rFonts w:ascii="Bookman Old Style" w:hAnsi="Bookman Old Style" w:cs="Arial"/>
                <w:bCs/>
                <w:szCs w:val="24"/>
              </w:rPr>
              <w:t>Nelson Mandela Marg,</w:t>
            </w:r>
          </w:p>
          <w:p w:rsidR="006A28AD" w:rsidRPr="002A34D2" w:rsidRDefault="00157D98" w:rsidP="00063979">
            <w:pPr>
              <w:rPr>
                <w:rFonts w:ascii="Bookman Old Style" w:hAnsi="Bookman Old Style" w:cs="Arial"/>
                <w:bCs/>
                <w:szCs w:val="24"/>
              </w:rPr>
            </w:pPr>
            <w:r w:rsidRPr="002A34D2">
              <w:rPr>
                <w:rFonts w:ascii="Bookman Old Style" w:hAnsi="Bookman Old Style" w:cs="Arial"/>
                <w:bCs/>
                <w:szCs w:val="24"/>
              </w:rPr>
              <w:t>VasantKunj, New Delhi-70</w:t>
            </w:r>
          </w:p>
          <w:p w:rsidR="006A28AD" w:rsidRPr="002A34D2" w:rsidRDefault="006A28AD" w:rsidP="00063979">
            <w:pPr>
              <w:rPr>
                <w:rFonts w:ascii="Bookman Old Style" w:hAnsi="Bookman Old Style" w:cs="Arial"/>
                <w:bCs/>
                <w:szCs w:val="24"/>
              </w:rPr>
            </w:pPr>
          </w:p>
          <w:p w:rsidR="006A28AD" w:rsidRPr="002A34D2" w:rsidRDefault="006A28AD" w:rsidP="00063979">
            <w:pPr>
              <w:spacing w:line="480" w:lineRule="auto"/>
              <w:rPr>
                <w:rFonts w:ascii="Bookman Old Style" w:hAnsi="Bookman Old Style" w:cs="Arial"/>
                <w:bCs/>
                <w:szCs w:val="24"/>
              </w:rPr>
            </w:pPr>
          </w:p>
          <w:p w:rsidR="006A28AD" w:rsidRPr="002A34D2" w:rsidRDefault="006A28AD" w:rsidP="00063979">
            <w:pPr>
              <w:spacing w:line="480" w:lineRule="auto"/>
              <w:rPr>
                <w:rFonts w:ascii="Bookman Old Style" w:hAnsi="Bookman Old Style" w:cs="Arial"/>
                <w:bCs/>
                <w:szCs w:val="24"/>
              </w:rPr>
            </w:pPr>
          </w:p>
        </w:tc>
        <w:tc>
          <w:tcPr>
            <w:tcW w:w="1599" w:type="dxa"/>
          </w:tcPr>
          <w:p w:rsidR="006A28AD" w:rsidRPr="002A34D2" w:rsidRDefault="006A28AD" w:rsidP="00063979">
            <w:pPr>
              <w:spacing w:line="480" w:lineRule="auto"/>
              <w:rPr>
                <w:rFonts w:ascii="Bookman Old Style" w:hAnsi="Bookman Old Style" w:cs="Arial"/>
                <w:szCs w:val="24"/>
              </w:rPr>
            </w:pPr>
          </w:p>
          <w:p w:rsidR="006A28AD" w:rsidRPr="002A34D2" w:rsidRDefault="006A28AD" w:rsidP="00063979">
            <w:pPr>
              <w:spacing w:line="480" w:lineRule="auto"/>
              <w:rPr>
                <w:rFonts w:ascii="Bookman Old Style" w:hAnsi="Bookman Old Style" w:cs="Arial"/>
                <w:szCs w:val="24"/>
              </w:rPr>
            </w:pPr>
          </w:p>
          <w:p w:rsidR="006A28AD" w:rsidRPr="002A34D2" w:rsidRDefault="006A28AD" w:rsidP="00063979">
            <w:pPr>
              <w:spacing w:line="480" w:lineRule="auto"/>
              <w:rPr>
                <w:rFonts w:ascii="Bookman Old Style" w:hAnsi="Bookman Old Style" w:cs="Arial"/>
                <w:szCs w:val="24"/>
              </w:rPr>
            </w:pPr>
          </w:p>
          <w:p w:rsidR="006A28AD" w:rsidRPr="002A34D2" w:rsidRDefault="006A28AD" w:rsidP="00063979">
            <w:pPr>
              <w:spacing w:line="480" w:lineRule="auto"/>
              <w:rPr>
                <w:rFonts w:ascii="Bookman Old Style" w:hAnsi="Bookman Old Style" w:cs="Arial"/>
                <w:szCs w:val="24"/>
              </w:rPr>
            </w:pPr>
          </w:p>
          <w:p w:rsidR="006A28AD" w:rsidRPr="002A34D2" w:rsidRDefault="006A28AD" w:rsidP="00063979">
            <w:pPr>
              <w:spacing w:line="480" w:lineRule="auto"/>
              <w:rPr>
                <w:rFonts w:ascii="Bookman Old Style" w:hAnsi="Bookman Old Style" w:cs="Arial"/>
                <w:szCs w:val="24"/>
              </w:rPr>
            </w:pPr>
          </w:p>
          <w:p w:rsidR="006A28AD" w:rsidRPr="002A34D2" w:rsidRDefault="00157D98" w:rsidP="00063979">
            <w:pPr>
              <w:spacing w:line="480" w:lineRule="auto"/>
              <w:rPr>
                <w:rFonts w:ascii="Bookman Old Style" w:hAnsi="Bookman Old Style" w:cs="Arial"/>
                <w:szCs w:val="24"/>
              </w:rPr>
            </w:pPr>
            <w:r w:rsidRPr="002A34D2">
              <w:rPr>
                <w:rFonts w:ascii="Bookman Old Style" w:hAnsi="Bookman Old Style" w:cs="Arial"/>
                <w:szCs w:val="24"/>
              </w:rPr>
              <w:t>Versus</w:t>
            </w:r>
          </w:p>
        </w:tc>
        <w:tc>
          <w:tcPr>
            <w:tcW w:w="2630" w:type="dxa"/>
          </w:tcPr>
          <w:p w:rsidR="006A28AD" w:rsidRPr="002A34D2" w:rsidRDefault="006A28AD" w:rsidP="00063979">
            <w:pPr>
              <w:spacing w:line="480" w:lineRule="auto"/>
              <w:rPr>
                <w:rFonts w:ascii="Bookman Old Style" w:hAnsi="Bookman Old Style" w:cs="Arial"/>
                <w:szCs w:val="24"/>
              </w:rPr>
            </w:pPr>
          </w:p>
          <w:p w:rsidR="006A28AD" w:rsidRPr="002A34D2" w:rsidRDefault="006A28AD" w:rsidP="00063979">
            <w:pPr>
              <w:spacing w:line="480" w:lineRule="auto"/>
              <w:rPr>
                <w:rFonts w:ascii="Bookman Old Style" w:hAnsi="Bookman Old Style" w:cs="Arial"/>
                <w:szCs w:val="24"/>
              </w:rPr>
            </w:pPr>
          </w:p>
          <w:p w:rsidR="006A28AD" w:rsidRPr="002A34D2" w:rsidRDefault="006A28AD" w:rsidP="00063979">
            <w:pPr>
              <w:spacing w:line="480" w:lineRule="auto"/>
              <w:rPr>
                <w:rFonts w:ascii="Bookman Old Style" w:hAnsi="Bookman Old Style" w:cs="Arial"/>
                <w:szCs w:val="24"/>
              </w:rPr>
            </w:pPr>
          </w:p>
          <w:p w:rsidR="006A28AD" w:rsidRPr="002A34D2" w:rsidRDefault="006A28AD" w:rsidP="00063979">
            <w:pPr>
              <w:spacing w:line="480" w:lineRule="auto"/>
              <w:rPr>
                <w:rFonts w:ascii="Bookman Old Style" w:hAnsi="Bookman Old Style" w:cs="Arial"/>
                <w:szCs w:val="24"/>
              </w:rPr>
            </w:pPr>
          </w:p>
          <w:p w:rsidR="006A28AD" w:rsidRPr="002A34D2" w:rsidRDefault="00157D98" w:rsidP="00063979">
            <w:pPr>
              <w:spacing w:line="480" w:lineRule="auto"/>
              <w:rPr>
                <w:rFonts w:ascii="Bookman Old Style" w:hAnsi="Bookman Old Style" w:cs="Arial"/>
                <w:szCs w:val="24"/>
              </w:rPr>
            </w:pPr>
            <w:r w:rsidRPr="002A34D2">
              <w:rPr>
                <w:rFonts w:ascii="Bookman Old Style" w:hAnsi="Bookman Old Style" w:cs="Arial"/>
                <w:szCs w:val="24"/>
              </w:rPr>
              <w:t xml:space="preserve">….Petitioner                                                             </w:t>
            </w:r>
          </w:p>
          <w:p w:rsidR="006A28AD" w:rsidRPr="002A34D2" w:rsidRDefault="006A28AD" w:rsidP="00063979">
            <w:pPr>
              <w:spacing w:line="480" w:lineRule="auto"/>
              <w:rPr>
                <w:rFonts w:ascii="Bookman Old Style" w:hAnsi="Bookman Old Style" w:cs="Arial"/>
                <w:szCs w:val="24"/>
              </w:rPr>
            </w:pPr>
          </w:p>
          <w:p w:rsidR="006A28AD" w:rsidRPr="002A34D2" w:rsidRDefault="006A28AD" w:rsidP="00063979">
            <w:pPr>
              <w:spacing w:line="480" w:lineRule="auto"/>
              <w:rPr>
                <w:rFonts w:ascii="Bookman Old Style" w:hAnsi="Bookman Old Style" w:cs="Arial"/>
                <w:szCs w:val="24"/>
              </w:rPr>
            </w:pPr>
          </w:p>
          <w:p w:rsidR="006A28AD" w:rsidRPr="002A34D2" w:rsidRDefault="006A28AD" w:rsidP="00063979">
            <w:pPr>
              <w:spacing w:line="480" w:lineRule="auto"/>
              <w:rPr>
                <w:rFonts w:ascii="Bookman Old Style" w:hAnsi="Bookman Old Style" w:cs="Arial"/>
                <w:szCs w:val="24"/>
              </w:rPr>
            </w:pPr>
          </w:p>
        </w:tc>
      </w:tr>
      <w:tr w:rsidR="006A28AD" w:rsidRPr="00CE713C" w:rsidTr="002A34D2">
        <w:trPr>
          <w:gridAfter w:val="2"/>
          <w:wAfter w:w="4229" w:type="dxa"/>
        </w:trPr>
        <w:tc>
          <w:tcPr>
            <w:tcW w:w="803" w:type="dxa"/>
          </w:tcPr>
          <w:p w:rsidR="006A28AD" w:rsidRPr="002A34D2" w:rsidRDefault="005D39DF" w:rsidP="00063979">
            <w:pPr>
              <w:rPr>
                <w:rFonts w:ascii="Arial" w:hAnsi="Arial" w:cs="Arial"/>
                <w:szCs w:val="24"/>
              </w:rPr>
            </w:pPr>
            <w:r w:rsidRPr="005D39DF">
              <w:rPr>
                <w:rFonts w:ascii="Arial" w:hAnsi="Arial" w:cs="Arial"/>
                <w:szCs w:val="24"/>
              </w:rPr>
              <w:t>1</w:t>
            </w:r>
          </w:p>
          <w:p w:rsidR="006A28AD" w:rsidRPr="002A34D2" w:rsidRDefault="006A28AD" w:rsidP="00063979">
            <w:pPr>
              <w:rPr>
                <w:rFonts w:ascii="Arial" w:hAnsi="Arial" w:cs="Arial"/>
                <w:szCs w:val="24"/>
              </w:rPr>
            </w:pPr>
          </w:p>
          <w:p w:rsidR="006A28AD" w:rsidRPr="002A34D2" w:rsidRDefault="006A28AD" w:rsidP="00063979">
            <w:pPr>
              <w:rPr>
                <w:rFonts w:ascii="Arial" w:hAnsi="Arial" w:cs="Arial"/>
                <w:szCs w:val="24"/>
              </w:rPr>
            </w:pPr>
          </w:p>
          <w:p w:rsidR="006A28AD" w:rsidRPr="002A34D2" w:rsidRDefault="006A28AD" w:rsidP="00063979">
            <w:pPr>
              <w:rPr>
                <w:rFonts w:ascii="Arial" w:hAnsi="Arial" w:cs="Arial"/>
                <w:szCs w:val="24"/>
              </w:rPr>
            </w:pPr>
          </w:p>
          <w:p w:rsidR="006A28AD" w:rsidRPr="002A34D2" w:rsidRDefault="006A28AD" w:rsidP="00063979">
            <w:pPr>
              <w:rPr>
                <w:rFonts w:ascii="Arial" w:hAnsi="Arial" w:cs="Arial"/>
                <w:szCs w:val="24"/>
              </w:rPr>
            </w:pPr>
          </w:p>
          <w:p w:rsidR="006A28AD" w:rsidRPr="002A34D2" w:rsidRDefault="006A28AD" w:rsidP="00063979">
            <w:pPr>
              <w:rPr>
                <w:rFonts w:ascii="Arial" w:hAnsi="Arial" w:cs="Arial"/>
                <w:szCs w:val="24"/>
              </w:rPr>
            </w:pPr>
          </w:p>
          <w:p w:rsidR="006A28AD" w:rsidRPr="002A34D2" w:rsidRDefault="006A28AD" w:rsidP="00063979">
            <w:pPr>
              <w:rPr>
                <w:rFonts w:ascii="Arial" w:hAnsi="Arial" w:cs="Arial"/>
                <w:szCs w:val="24"/>
              </w:rPr>
            </w:pPr>
          </w:p>
          <w:p w:rsidR="006A28AD" w:rsidRPr="002A34D2" w:rsidRDefault="006A28AD" w:rsidP="00063979">
            <w:pPr>
              <w:rPr>
                <w:rFonts w:ascii="Arial" w:hAnsi="Arial" w:cs="Arial"/>
                <w:szCs w:val="24"/>
              </w:rPr>
            </w:pPr>
          </w:p>
          <w:p w:rsidR="006A28AD" w:rsidRPr="002A34D2" w:rsidRDefault="006A28AD" w:rsidP="00063979">
            <w:pPr>
              <w:rPr>
                <w:rFonts w:ascii="Arial" w:hAnsi="Arial" w:cs="Arial"/>
                <w:szCs w:val="24"/>
              </w:rPr>
            </w:pPr>
          </w:p>
          <w:p w:rsidR="006A28AD" w:rsidRPr="002A34D2" w:rsidRDefault="006A28AD" w:rsidP="00063979">
            <w:pPr>
              <w:rPr>
                <w:rFonts w:ascii="Arial" w:hAnsi="Arial" w:cs="Arial"/>
                <w:szCs w:val="24"/>
              </w:rPr>
            </w:pPr>
          </w:p>
          <w:p w:rsidR="006A28AD" w:rsidRPr="002A34D2" w:rsidRDefault="006A28AD" w:rsidP="00063979">
            <w:pPr>
              <w:rPr>
                <w:rFonts w:ascii="Arial" w:hAnsi="Arial" w:cs="Arial"/>
                <w:szCs w:val="24"/>
              </w:rPr>
            </w:pPr>
          </w:p>
        </w:tc>
        <w:tc>
          <w:tcPr>
            <w:tcW w:w="4525" w:type="dxa"/>
          </w:tcPr>
          <w:p w:rsidR="006A28AD" w:rsidRPr="002A34D2" w:rsidRDefault="00157D98" w:rsidP="00063979">
            <w:pPr>
              <w:rPr>
                <w:rFonts w:ascii="Bookman Old Style" w:hAnsi="Bookman Old Style" w:cs="Arial"/>
                <w:szCs w:val="24"/>
              </w:rPr>
            </w:pPr>
            <w:r w:rsidRPr="002A34D2">
              <w:rPr>
                <w:rFonts w:ascii="Bookman Old Style" w:hAnsi="Bookman Old Style" w:cs="Arial"/>
                <w:szCs w:val="24"/>
              </w:rPr>
              <w:t>Union of India</w:t>
            </w:r>
          </w:p>
          <w:p w:rsidR="006A28AD" w:rsidRPr="002A34D2" w:rsidRDefault="00157D98" w:rsidP="00063979">
            <w:pPr>
              <w:rPr>
                <w:rFonts w:ascii="Bookman Old Style" w:hAnsi="Bookman Old Style" w:cs="Arial"/>
                <w:szCs w:val="24"/>
              </w:rPr>
            </w:pPr>
            <w:r w:rsidRPr="002A34D2">
              <w:rPr>
                <w:rFonts w:ascii="Bookman Old Style" w:hAnsi="Bookman Old Style" w:cs="Arial"/>
                <w:szCs w:val="24"/>
              </w:rPr>
              <w:t xml:space="preserve">through its Secretary, </w:t>
            </w:r>
          </w:p>
          <w:p w:rsidR="00BA444A" w:rsidRDefault="00157D98" w:rsidP="00BA444A">
            <w:pPr>
              <w:rPr>
                <w:rFonts w:ascii="Bookman Old Style" w:hAnsi="Bookman Old Style" w:cs="Arial"/>
                <w:szCs w:val="24"/>
              </w:rPr>
            </w:pPr>
            <w:r w:rsidRPr="002A34D2">
              <w:rPr>
                <w:rFonts w:ascii="Bookman Old Style" w:hAnsi="Bookman Old Style" w:cs="Arial"/>
                <w:szCs w:val="24"/>
              </w:rPr>
              <w:t xml:space="preserve">Ministry of Information </w:t>
            </w:r>
            <w:r w:rsidR="00BA444A">
              <w:rPr>
                <w:rFonts w:ascii="Bookman Old Style" w:hAnsi="Bookman Old Style" w:cs="Arial"/>
                <w:szCs w:val="24"/>
              </w:rPr>
              <w:t>&amp;</w:t>
            </w:r>
            <w:r w:rsidR="00BA444A" w:rsidRPr="00157D98">
              <w:rPr>
                <w:rFonts w:ascii="Bookman Old Style" w:hAnsi="Bookman Old Style" w:cs="Arial"/>
                <w:szCs w:val="24"/>
              </w:rPr>
              <w:t>Broadcasting</w:t>
            </w:r>
            <w:r w:rsidR="00BA444A">
              <w:rPr>
                <w:rFonts w:ascii="Bookman Old Style" w:hAnsi="Bookman Old Style" w:cs="Arial"/>
                <w:szCs w:val="24"/>
              </w:rPr>
              <w:t>,</w:t>
            </w:r>
          </w:p>
          <w:p w:rsidR="00BA444A" w:rsidRPr="00CE713C" w:rsidRDefault="00BA444A" w:rsidP="00BA444A">
            <w:pPr>
              <w:rPr>
                <w:rFonts w:ascii="Bookman Old Style" w:hAnsi="Bookman Old Style" w:cs="Arial"/>
                <w:szCs w:val="24"/>
              </w:rPr>
            </w:pPr>
            <w:r>
              <w:rPr>
                <w:rFonts w:ascii="Bookman Old Style" w:hAnsi="Bookman Old Style" w:cs="Arial"/>
                <w:szCs w:val="24"/>
              </w:rPr>
              <w:t>ShastriBhavan,</w:t>
            </w:r>
          </w:p>
          <w:p w:rsidR="006A28AD" w:rsidRPr="002A34D2" w:rsidRDefault="00157D98" w:rsidP="00063979">
            <w:pPr>
              <w:rPr>
                <w:rFonts w:ascii="Bookman Old Style" w:hAnsi="Bookman Old Style" w:cs="Arial"/>
                <w:szCs w:val="24"/>
              </w:rPr>
            </w:pPr>
            <w:r w:rsidRPr="002A34D2">
              <w:rPr>
                <w:rFonts w:ascii="Bookman Old Style" w:hAnsi="Bookman Old Style" w:cs="Arial"/>
                <w:szCs w:val="24"/>
              </w:rPr>
              <w:t>______________</w:t>
            </w:r>
          </w:p>
          <w:p w:rsidR="006A28AD" w:rsidRPr="002A34D2" w:rsidRDefault="006A28AD" w:rsidP="00063979">
            <w:pPr>
              <w:rPr>
                <w:rFonts w:ascii="Bookman Old Style" w:hAnsi="Bookman Old Style" w:cs="Arial"/>
                <w:szCs w:val="24"/>
              </w:rPr>
            </w:pPr>
          </w:p>
          <w:p w:rsidR="00063979" w:rsidRPr="002A34D2" w:rsidRDefault="00157D98">
            <w:pPr>
              <w:rPr>
                <w:rFonts w:ascii="Bookman Old Style" w:hAnsi="Bookman Old Style" w:cs="Arial"/>
                <w:szCs w:val="24"/>
              </w:rPr>
            </w:pPr>
            <w:r w:rsidRPr="002A34D2">
              <w:rPr>
                <w:rFonts w:ascii="Bookman Old Style" w:hAnsi="Bookman Old Style" w:cs="Arial"/>
                <w:szCs w:val="24"/>
              </w:rPr>
              <w:t>New Delhi-110 001</w:t>
            </w:r>
          </w:p>
        </w:tc>
      </w:tr>
      <w:tr w:rsidR="006A28AD" w:rsidRPr="00CE713C" w:rsidTr="002A34D2">
        <w:trPr>
          <w:gridAfter w:val="2"/>
          <w:wAfter w:w="4229" w:type="dxa"/>
        </w:trPr>
        <w:tc>
          <w:tcPr>
            <w:tcW w:w="803" w:type="dxa"/>
          </w:tcPr>
          <w:p w:rsidR="006A28AD" w:rsidRPr="002A34D2" w:rsidRDefault="006A28AD" w:rsidP="00063979">
            <w:pPr>
              <w:rPr>
                <w:rFonts w:ascii="Arial" w:hAnsi="Arial" w:cs="Arial"/>
                <w:szCs w:val="24"/>
              </w:rPr>
            </w:pPr>
          </w:p>
        </w:tc>
        <w:tc>
          <w:tcPr>
            <w:tcW w:w="4525" w:type="dxa"/>
          </w:tcPr>
          <w:p w:rsidR="006A28AD" w:rsidRPr="002A34D2" w:rsidRDefault="006A28AD" w:rsidP="00063979">
            <w:pPr>
              <w:rPr>
                <w:rFonts w:ascii="Bookman Old Style" w:hAnsi="Bookman Old Style" w:cs="Arial"/>
                <w:szCs w:val="24"/>
              </w:rPr>
            </w:pPr>
          </w:p>
        </w:tc>
      </w:tr>
      <w:tr w:rsidR="006A28AD" w:rsidRPr="00CE713C" w:rsidTr="002A34D2">
        <w:trPr>
          <w:gridAfter w:val="2"/>
          <w:wAfter w:w="4229" w:type="dxa"/>
        </w:trPr>
        <w:tc>
          <w:tcPr>
            <w:tcW w:w="803" w:type="dxa"/>
          </w:tcPr>
          <w:p w:rsidR="006A28AD" w:rsidRPr="002A34D2" w:rsidRDefault="006A28AD" w:rsidP="00063979">
            <w:pPr>
              <w:rPr>
                <w:rFonts w:ascii="Arial" w:hAnsi="Arial" w:cs="Arial"/>
                <w:szCs w:val="24"/>
              </w:rPr>
            </w:pPr>
          </w:p>
        </w:tc>
        <w:tc>
          <w:tcPr>
            <w:tcW w:w="4525" w:type="dxa"/>
          </w:tcPr>
          <w:p w:rsidR="006A28AD" w:rsidRPr="002A34D2" w:rsidRDefault="006A28AD" w:rsidP="00063979">
            <w:pPr>
              <w:rPr>
                <w:rFonts w:ascii="Bookman Old Style" w:hAnsi="Bookman Old Style" w:cs="Arial"/>
                <w:szCs w:val="24"/>
              </w:rPr>
            </w:pPr>
          </w:p>
        </w:tc>
      </w:tr>
    </w:tbl>
    <w:p w:rsidR="00F61359" w:rsidRPr="002A34D2" w:rsidRDefault="00157D98" w:rsidP="002A34D2">
      <w:pPr>
        <w:spacing w:line="480" w:lineRule="auto"/>
        <w:jc w:val="both"/>
        <w:rPr>
          <w:rFonts w:ascii="Bookman Old Style" w:hAnsi="Bookman Old Style" w:cs="Arial"/>
          <w:b/>
          <w:bCs/>
          <w:szCs w:val="24"/>
          <w:u w:val="single"/>
        </w:rPr>
      </w:pPr>
      <w:r w:rsidRPr="002A34D2">
        <w:rPr>
          <w:rFonts w:ascii="Bookman Old Style" w:hAnsi="Bookman Old Style" w:cs="Arial"/>
          <w:b/>
          <w:bCs/>
          <w:szCs w:val="24"/>
          <w:u w:val="single"/>
        </w:rPr>
        <w:t xml:space="preserve">A WRIT PETITION IN PUBLIC INTEREST UNDER ARTICLE </w:t>
      </w:r>
      <w:r w:rsidR="002A34D2">
        <w:rPr>
          <w:rFonts w:ascii="Bookman Old Style" w:hAnsi="Bookman Old Style" w:cs="Arial"/>
          <w:b/>
          <w:bCs/>
          <w:szCs w:val="24"/>
          <w:u w:val="single"/>
        </w:rPr>
        <w:t>3</w:t>
      </w:r>
      <w:r w:rsidRPr="002A34D2">
        <w:rPr>
          <w:rFonts w:ascii="Bookman Old Style" w:hAnsi="Bookman Old Style" w:cs="Arial"/>
          <w:b/>
          <w:bCs/>
          <w:szCs w:val="24"/>
          <w:u w:val="single"/>
        </w:rPr>
        <w:t>2 OF THE CONSTITUION OF INDIA</w:t>
      </w:r>
    </w:p>
    <w:p w:rsidR="006A28AD" w:rsidRPr="002A34D2" w:rsidRDefault="006A28AD" w:rsidP="006A28AD">
      <w:pPr>
        <w:widowControl w:val="0"/>
        <w:overflowPunct w:val="0"/>
        <w:autoSpaceDE w:val="0"/>
        <w:autoSpaceDN w:val="0"/>
        <w:adjustRightInd w:val="0"/>
        <w:rPr>
          <w:rFonts w:ascii="Bookman Old Style" w:hAnsi="Bookman Old Style" w:cs="Arial"/>
          <w:kern w:val="28"/>
          <w:szCs w:val="24"/>
        </w:rPr>
      </w:pPr>
    </w:p>
    <w:p w:rsidR="006A28AD" w:rsidRPr="002A34D2" w:rsidRDefault="00157D98" w:rsidP="006A28AD">
      <w:pPr>
        <w:widowControl w:val="0"/>
        <w:overflowPunct w:val="0"/>
        <w:autoSpaceDE w:val="0"/>
        <w:autoSpaceDN w:val="0"/>
        <w:adjustRightInd w:val="0"/>
        <w:spacing w:line="480" w:lineRule="auto"/>
        <w:rPr>
          <w:rFonts w:ascii="Bookman Old Style" w:hAnsi="Bookman Old Style" w:cs="Arial"/>
          <w:kern w:val="28"/>
          <w:szCs w:val="24"/>
        </w:rPr>
      </w:pPr>
      <w:r w:rsidRPr="002A34D2">
        <w:rPr>
          <w:rFonts w:ascii="Bookman Old Style" w:hAnsi="Bookman Old Style" w:cs="Arial"/>
          <w:kern w:val="28"/>
          <w:szCs w:val="24"/>
        </w:rPr>
        <w:t xml:space="preserve">To, </w:t>
      </w:r>
    </w:p>
    <w:p w:rsidR="006A28AD" w:rsidRPr="002A34D2" w:rsidRDefault="00157D98" w:rsidP="006A28AD">
      <w:pPr>
        <w:widowControl w:val="0"/>
        <w:overflowPunct w:val="0"/>
        <w:autoSpaceDE w:val="0"/>
        <w:autoSpaceDN w:val="0"/>
        <w:adjustRightInd w:val="0"/>
        <w:spacing w:line="480" w:lineRule="auto"/>
        <w:jc w:val="both"/>
        <w:rPr>
          <w:rFonts w:ascii="Bookman Old Style" w:hAnsi="Bookman Old Style" w:cs="Arial"/>
          <w:bCs/>
          <w:kern w:val="28"/>
          <w:szCs w:val="24"/>
        </w:rPr>
      </w:pPr>
      <w:r w:rsidRPr="002A34D2">
        <w:rPr>
          <w:rFonts w:ascii="Bookman Old Style" w:hAnsi="Bookman Old Style" w:cs="Arial"/>
          <w:bCs/>
          <w:kern w:val="28"/>
          <w:szCs w:val="24"/>
          <w:lang w:val="en-GB"/>
        </w:rPr>
        <w:t>The Hon</w:t>
      </w:r>
      <w:r w:rsidRPr="002A34D2">
        <w:rPr>
          <w:rFonts w:ascii="Bookman Old Style" w:hAnsi="Bookman Old Style" w:cs="Arial"/>
          <w:bCs/>
          <w:kern w:val="28"/>
          <w:szCs w:val="24"/>
        </w:rPr>
        <w:t>’</w:t>
      </w:r>
      <w:r w:rsidRPr="002A34D2">
        <w:rPr>
          <w:rFonts w:ascii="Bookman Old Style" w:hAnsi="Bookman Old Style" w:cs="Arial"/>
          <w:bCs/>
          <w:kern w:val="28"/>
          <w:szCs w:val="24"/>
          <w:lang w:val="en-GB"/>
        </w:rPr>
        <w:t xml:space="preserve">ble Chief Justice of </w:t>
      </w:r>
      <w:r w:rsidR="002132B7">
        <w:rPr>
          <w:rFonts w:ascii="Bookman Old Style" w:hAnsi="Bookman Old Style" w:cs="Arial"/>
          <w:bCs/>
          <w:kern w:val="28"/>
          <w:szCs w:val="24"/>
          <w:lang w:val="en-GB"/>
        </w:rPr>
        <w:t xml:space="preserve">India </w:t>
      </w:r>
      <w:r w:rsidRPr="002A34D2">
        <w:rPr>
          <w:rFonts w:ascii="Bookman Old Style" w:hAnsi="Bookman Old Style" w:cs="Arial"/>
          <w:bCs/>
          <w:kern w:val="28"/>
          <w:szCs w:val="24"/>
          <w:lang w:val="en-GB"/>
        </w:rPr>
        <w:t>and His Companion Justices of the Hon’ble</w:t>
      </w:r>
      <w:r w:rsidR="002132B7">
        <w:rPr>
          <w:rFonts w:ascii="Bookman Old Style" w:hAnsi="Bookman Old Style" w:cs="Arial"/>
          <w:bCs/>
          <w:kern w:val="28"/>
          <w:szCs w:val="24"/>
          <w:lang w:val="en-GB"/>
        </w:rPr>
        <w:t xml:space="preserve"> Supreme</w:t>
      </w:r>
      <w:r w:rsidR="00BF4A40">
        <w:rPr>
          <w:rFonts w:ascii="Bookman Old Style" w:hAnsi="Bookman Old Style" w:cs="Arial"/>
          <w:bCs/>
          <w:kern w:val="28"/>
          <w:szCs w:val="24"/>
          <w:lang w:val="en-GB"/>
        </w:rPr>
        <w:t xml:space="preserve"> Court</w:t>
      </w:r>
      <w:r w:rsidR="002132B7">
        <w:rPr>
          <w:rFonts w:ascii="Bookman Old Style" w:hAnsi="Bookman Old Style" w:cs="Arial"/>
          <w:bCs/>
          <w:kern w:val="28"/>
          <w:szCs w:val="24"/>
          <w:lang w:val="en-GB"/>
        </w:rPr>
        <w:t xml:space="preserve"> of India</w:t>
      </w:r>
      <w:r w:rsidRPr="002A34D2">
        <w:rPr>
          <w:rFonts w:ascii="Bookman Old Style" w:hAnsi="Bookman Old Style" w:cs="Arial"/>
          <w:bCs/>
          <w:kern w:val="28"/>
          <w:szCs w:val="24"/>
          <w:lang w:val="en-GB"/>
        </w:rPr>
        <w:t>.</w:t>
      </w:r>
    </w:p>
    <w:p w:rsidR="006A28AD" w:rsidRPr="002A34D2" w:rsidRDefault="00157D98" w:rsidP="006A28AD">
      <w:pPr>
        <w:widowControl w:val="0"/>
        <w:overflowPunct w:val="0"/>
        <w:autoSpaceDE w:val="0"/>
        <w:autoSpaceDN w:val="0"/>
        <w:adjustRightInd w:val="0"/>
        <w:spacing w:line="480" w:lineRule="auto"/>
        <w:rPr>
          <w:rFonts w:ascii="Bookman Old Style" w:hAnsi="Bookman Old Style" w:cs="Arial"/>
          <w:kern w:val="28"/>
          <w:szCs w:val="24"/>
          <w:lang w:val="en-GB"/>
        </w:rPr>
      </w:pPr>
      <w:r w:rsidRPr="002A34D2">
        <w:rPr>
          <w:rFonts w:ascii="Bookman Old Style" w:hAnsi="Bookman Old Style" w:cs="Arial"/>
          <w:kern w:val="28"/>
          <w:szCs w:val="24"/>
          <w:lang w:val="en-GB"/>
        </w:rPr>
        <w:t xml:space="preserve">The Humble petition of the petitioner above-named </w:t>
      </w:r>
    </w:p>
    <w:p w:rsidR="006A28AD" w:rsidRPr="002A34D2" w:rsidRDefault="006A28AD" w:rsidP="006A28AD">
      <w:pPr>
        <w:widowControl w:val="0"/>
        <w:overflowPunct w:val="0"/>
        <w:autoSpaceDE w:val="0"/>
        <w:autoSpaceDN w:val="0"/>
        <w:adjustRightInd w:val="0"/>
        <w:spacing w:line="480" w:lineRule="auto"/>
        <w:jc w:val="both"/>
        <w:rPr>
          <w:rFonts w:ascii="Bookman Old Style" w:hAnsi="Bookman Old Style" w:cs="Arial"/>
          <w:b/>
          <w:bCs/>
          <w:kern w:val="28"/>
          <w:szCs w:val="24"/>
          <w:u w:val="single"/>
          <w:lang w:val="en-GB"/>
        </w:rPr>
      </w:pPr>
    </w:p>
    <w:p w:rsidR="006A28AD" w:rsidRPr="002A34D2" w:rsidRDefault="00157D98" w:rsidP="006A28AD">
      <w:pPr>
        <w:widowControl w:val="0"/>
        <w:overflowPunct w:val="0"/>
        <w:autoSpaceDE w:val="0"/>
        <w:autoSpaceDN w:val="0"/>
        <w:adjustRightInd w:val="0"/>
        <w:spacing w:line="480" w:lineRule="auto"/>
        <w:jc w:val="both"/>
        <w:rPr>
          <w:rFonts w:ascii="Bookman Old Style" w:hAnsi="Bookman Old Style" w:cs="Arial"/>
          <w:b/>
          <w:bCs/>
          <w:kern w:val="28"/>
          <w:szCs w:val="24"/>
          <w:u w:val="single"/>
          <w:lang w:val="en-GB"/>
        </w:rPr>
      </w:pPr>
      <w:r w:rsidRPr="002A34D2">
        <w:rPr>
          <w:rFonts w:ascii="Bookman Old Style" w:hAnsi="Bookman Old Style" w:cs="Arial"/>
          <w:b/>
          <w:bCs/>
          <w:kern w:val="28"/>
          <w:szCs w:val="24"/>
          <w:u w:val="single"/>
          <w:lang w:val="en-GB"/>
        </w:rPr>
        <w:t>MOST RESPECTFULLY SHOWETH:</w:t>
      </w:r>
    </w:p>
    <w:p w:rsidR="00F61359" w:rsidRPr="002A34D2" w:rsidRDefault="00851405" w:rsidP="002A34D2">
      <w:pPr>
        <w:pStyle w:val="ListParagraph"/>
        <w:numPr>
          <w:ilvl w:val="0"/>
          <w:numId w:val="2"/>
        </w:numPr>
        <w:autoSpaceDE w:val="0"/>
        <w:autoSpaceDN w:val="0"/>
        <w:adjustRightInd w:val="0"/>
        <w:spacing w:line="480" w:lineRule="auto"/>
        <w:jc w:val="both"/>
        <w:rPr>
          <w:rFonts w:ascii="Bookman Old Style" w:eastAsiaTheme="minorHAnsi" w:hAnsi="Bookman Old Style" w:cs="Arial"/>
          <w:szCs w:val="24"/>
        </w:rPr>
      </w:pPr>
      <w:r w:rsidRPr="00E65091">
        <w:rPr>
          <w:rFonts w:ascii="Bookman Old Style" w:eastAsiaTheme="minorHAnsi" w:hAnsi="Bookman Old Style" w:cs="Arial"/>
          <w:szCs w:val="24"/>
        </w:rPr>
        <w:t xml:space="preserve">That the Petitioner is filing the present writ petition </w:t>
      </w:r>
      <w:r w:rsidR="00D83A5B">
        <w:rPr>
          <w:rFonts w:ascii="Bookman Old Style" w:eastAsiaTheme="minorHAnsi" w:hAnsi="Bookman Old Style" w:cs="Arial"/>
          <w:szCs w:val="24"/>
        </w:rPr>
        <w:t xml:space="preserve">under Article </w:t>
      </w:r>
      <w:r w:rsidR="002A34D2">
        <w:rPr>
          <w:rFonts w:ascii="Bookman Old Style" w:eastAsiaTheme="minorHAnsi" w:hAnsi="Bookman Old Style" w:cs="Arial"/>
          <w:szCs w:val="24"/>
        </w:rPr>
        <w:t>3</w:t>
      </w:r>
      <w:r w:rsidR="00D83A5B">
        <w:rPr>
          <w:rFonts w:ascii="Bookman Old Style" w:eastAsiaTheme="minorHAnsi" w:hAnsi="Bookman Old Style" w:cs="Arial"/>
          <w:szCs w:val="24"/>
        </w:rPr>
        <w:t xml:space="preserve">2 of the Constitution </w:t>
      </w:r>
      <w:r w:rsidRPr="00E65091">
        <w:rPr>
          <w:rFonts w:ascii="Bookman Old Style" w:eastAsiaTheme="minorHAnsi" w:hAnsi="Bookman Old Style" w:cs="Arial"/>
          <w:szCs w:val="24"/>
        </w:rPr>
        <w:t xml:space="preserve">in public interest for quashing the provisions of the </w:t>
      </w:r>
      <w:r w:rsidRPr="00E65091">
        <w:rPr>
          <w:rFonts w:ascii="Bookman Old Style" w:eastAsiaTheme="minorHAnsi" w:hAnsi="Bookman Old Style" w:cs="Arial"/>
          <w:szCs w:val="24"/>
        </w:rPr>
        <w:lastRenderedPageBreak/>
        <w:t>Policy Guidelines and of the Grant of Permission Agreements framed by the Government which prohibit private FM Radio stations and Community Radio stations from broadcasting their own news and current affairs programmes on the same footing as television and print media.The Government has issued separate policy guidelines for community radio and FM radio and both impose unreasonable restrictions on the broadcast of their own news and current affairs programmes by community radio and FM radio stations.</w:t>
      </w:r>
    </w:p>
    <w:p w:rsidR="00000000" w:rsidRDefault="00FB2597">
      <w:pPr>
        <w:tabs>
          <w:tab w:val="left" w:pos="180"/>
        </w:tabs>
        <w:spacing w:after="200" w:line="480" w:lineRule="auto"/>
        <w:ind w:left="720"/>
        <w:jc w:val="both"/>
        <w:rPr>
          <w:rFonts w:ascii="Bookman Old Style" w:hAnsi="Bookman Old Style" w:cs="Arial"/>
        </w:rPr>
      </w:pPr>
      <w:r w:rsidRPr="00FB2597">
        <w:rPr>
          <w:rFonts w:ascii="Bookman Old Style" w:hAnsi="Bookman Old Style" w:cs="Arial"/>
        </w:rPr>
        <w:t>It is submitted that the Petitioner has no personal interest in the litigation and that the petition is not guided by self-gain or for gain of any other person/institution/body and that there is no motive other than of public interest in filing the writ petition.</w:t>
      </w:r>
      <w:r w:rsidR="002A34D2" w:rsidRPr="00646578">
        <w:rPr>
          <w:rFonts w:ascii="Bookman Old Style" w:hAnsi="Bookman Old Style" w:cs="Arial"/>
        </w:rPr>
        <w:t xml:space="preserve">The Petitioner is filing the present petition in public interest as the aforesaid </w:t>
      </w:r>
      <w:r w:rsidR="002A34D2" w:rsidRPr="00646578">
        <w:rPr>
          <w:rFonts w:ascii="Bookman Old Style" w:eastAsiaTheme="minorHAnsi" w:hAnsi="Bookman Old Style" w:cs="Arial"/>
          <w:szCs w:val="24"/>
        </w:rPr>
        <w:t>policy guidelines are not only arbitrary and discriminatory, but are also violative of the fundamental right of freedom of speech and expression guaranteed under Article 19 (1) (a) of the Constitution of India.</w:t>
      </w:r>
    </w:p>
    <w:p w:rsidR="00E9083A" w:rsidRPr="00E9083A" w:rsidRDefault="00DA7262">
      <w:pPr>
        <w:pStyle w:val="ListParagraph"/>
        <w:numPr>
          <w:ilvl w:val="0"/>
          <w:numId w:val="2"/>
        </w:numPr>
        <w:spacing w:line="480" w:lineRule="auto"/>
        <w:jc w:val="both"/>
        <w:rPr>
          <w:rFonts w:ascii="Bookman Old Style" w:hAnsi="Bookman Old Style"/>
          <w:szCs w:val="24"/>
        </w:rPr>
      </w:pPr>
      <w:r w:rsidRPr="00DA7262">
        <w:rPr>
          <w:rFonts w:ascii="Bookman Old Style" w:hAnsi="Bookman Old Style" w:cs="Arial"/>
        </w:rPr>
        <w:t xml:space="preserve">That all the facts mentioned in the writ petition are based on the documents </w:t>
      </w:r>
      <w:r w:rsidRPr="00E65091">
        <w:rPr>
          <w:rFonts w:ascii="Bookman Old Style" w:hAnsi="Bookman Old Style"/>
          <w:szCs w:val="24"/>
        </w:rPr>
        <w:t>available in public domain and most of them have been downloaded from the internet.</w:t>
      </w:r>
      <w:r w:rsidR="002132B7">
        <w:rPr>
          <w:rFonts w:ascii="Bookman Old Style" w:hAnsi="Bookman Old Style"/>
          <w:szCs w:val="24"/>
        </w:rPr>
        <w:t xml:space="preserve"> </w:t>
      </w:r>
      <w:r w:rsidR="00FB2597" w:rsidRPr="00FB2597">
        <w:rPr>
          <w:rFonts w:ascii="Bookman Old Style" w:hAnsi="Bookman Old Style"/>
          <w:szCs w:val="24"/>
        </w:rPr>
        <w:t xml:space="preserve">The Petitioner has made a representation to the Government </w:t>
      </w:r>
      <w:r w:rsidR="00FB2597" w:rsidRPr="00FB2597">
        <w:rPr>
          <w:rFonts w:ascii="Bookman Old Style" w:hAnsi="Bookman Old Style"/>
          <w:i/>
          <w:szCs w:val="24"/>
        </w:rPr>
        <w:t>vide</w:t>
      </w:r>
      <w:r w:rsidR="00FB2597" w:rsidRPr="00FB2597">
        <w:rPr>
          <w:rFonts w:ascii="Bookman Old Style" w:hAnsi="Bookman Old Style"/>
          <w:szCs w:val="24"/>
        </w:rPr>
        <w:t xml:space="preserve"> its letter dated 31.05.2013, which is placed as Annexure P</w:t>
      </w:r>
      <w:r w:rsidR="002C4FB0">
        <w:rPr>
          <w:rFonts w:ascii="Bookman Old Style" w:hAnsi="Bookman Old Style"/>
          <w:szCs w:val="24"/>
        </w:rPr>
        <w:t>9</w:t>
      </w:r>
      <w:r w:rsidR="00FB2597" w:rsidRPr="00FB2597">
        <w:rPr>
          <w:rFonts w:ascii="Bookman Old Style" w:hAnsi="Bookman Old Style"/>
          <w:szCs w:val="24"/>
        </w:rPr>
        <w:t xml:space="preserve">. </w:t>
      </w:r>
    </w:p>
    <w:p w:rsidR="00BF4A40" w:rsidRDefault="00157D98" w:rsidP="002A34D2">
      <w:pPr>
        <w:pStyle w:val="ListParagraph"/>
        <w:numPr>
          <w:ilvl w:val="0"/>
          <w:numId w:val="2"/>
        </w:numPr>
        <w:autoSpaceDE w:val="0"/>
        <w:autoSpaceDN w:val="0"/>
        <w:adjustRightInd w:val="0"/>
        <w:spacing w:line="480" w:lineRule="auto"/>
        <w:jc w:val="both"/>
        <w:rPr>
          <w:rFonts w:ascii="Bookman Old Style" w:hAnsi="Bookman Old Style" w:cs="Arial"/>
          <w:szCs w:val="24"/>
        </w:rPr>
      </w:pPr>
      <w:r w:rsidRPr="002A34D2">
        <w:rPr>
          <w:rStyle w:val="apple-style-span"/>
          <w:rFonts w:ascii="Bookman Old Style" w:hAnsi="Bookman Old Style" w:cs="Arial"/>
          <w:szCs w:val="24"/>
        </w:rPr>
        <w:t xml:space="preserve">The Petitioner </w:t>
      </w:r>
      <w:r w:rsidR="00BF4A40">
        <w:rPr>
          <w:rStyle w:val="apple-style-span"/>
          <w:rFonts w:ascii="Bookman Old Style" w:hAnsi="Bookman Old Style" w:cs="Arial"/>
          <w:szCs w:val="24"/>
        </w:rPr>
        <w:t>S</w:t>
      </w:r>
      <w:r w:rsidRPr="002A34D2">
        <w:rPr>
          <w:rStyle w:val="apple-style-span"/>
          <w:rFonts w:ascii="Bookman Old Style" w:hAnsi="Bookman Old Style" w:cs="Arial"/>
          <w:szCs w:val="24"/>
        </w:rPr>
        <w:t xml:space="preserve">ociety is a public interest organization dedicated to articulation of the common problems of the people. It has been in the forefront of the campaign for governance reforms and probity in public life. The Petitioner </w:t>
      </w:r>
      <w:r w:rsidR="00BF4A40">
        <w:rPr>
          <w:rStyle w:val="apple-style-span"/>
          <w:rFonts w:ascii="Bookman Old Style" w:hAnsi="Bookman Old Style" w:cs="Arial"/>
          <w:szCs w:val="24"/>
        </w:rPr>
        <w:t>S</w:t>
      </w:r>
      <w:r w:rsidRPr="002A34D2">
        <w:rPr>
          <w:rStyle w:val="apple-style-span"/>
          <w:rFonts w:ascii="Bookman Old Style" w:hAnsi="Bookman Old Style" w:cs="Arial"/>
          <w:szCs w:val="24"/>
        </w:rPr>
        <w:t xml:space="preserve">ociety has filed several public interest petitions before this Hon’ble Court as well as the </w:t>
      </w:r>
      <w:r w:rsidR="002132B7" w:rsidRPr="002A34D2">
        <w:rPr>
          <w:rStyle w:val="apple-style-span"/>
          <w:rFonts w:ascii="Bookman Old Style" w:hAnsi="Bookman Old Style" w:cs="Arial"/>
          <w:szCs w:val="24"/>
        </w:rPr>
        <w:t>Hon’ble</w:t>
      </w:r>
      <w:r w:rsidR="002132B7">
        <w:rPr>
          <w:rStyle w:val="apple-style-span"/>
          <w:rFonts w:ascii="Bookman Old Style" w:hAnsi="Bookman Old Style" w:cs="Arial"/>
          <w:szCs w:val="24"/>
        </w:rPr>
        <w:t xml:space="preserve"> Delhi High </w:t>
      </w:r>
      <w:r w:rsidRPr="002A34D2">
        <w:rPr>
          <w:rStyle w:val="apple-style-span"/>
          <w:rFonts w:ascii="Bookman Old Style" w:hAnsi="Bookman Old Style" w:cs="Arial"/>
          <w:szCs w:val="24"/>
        </w:rPr>
        <w:t xml:space="preserve">Court. </w:t>
      </w:r>
    </w:p>
    <w:p w:rsidR="00F61359" w:rsidRPr="002A34D2" w:rsidRDefault="00DA7262" w:rsidP="002A34D2">
      <w:pPr>
        <w:pStyle w:val="ListParagraph"/>
        <w:numPr>
          <w:ilvl w:val="0"/>
          <w:numId w:val="2"/>
        </w:numPr>
        <w:autoSpaceDE w:val="0"/>
        <w:autoSpaceDN w:val="0"/>
        <w:adjustRightInd w:val="0"/>
        <w:spacing w:line="480" w:lineRule="auto"/>
        <w:jc w:val="both"/>
        <w:rPr>
          <w:rFonts w:ascii="Bookman Old Style" w:hAnsi="Bookman Old Style" w:cs="Arial"/>
          <w:szCs w:val="24"/>
        </w:rPr>
      </w:pPr>
      <w:r w:rsidRPr="00BF4A40">
        <w:rPr>
          <w:rFonts w:ascii="Bookman Old Style" w:hAnsi="Bookman Old Style" w:cs="Arial"/>
          <w:szCs w:val="24"/>
        </w:rPr>
        <w:t xml:space="preserve">The Respondent is the </w:t>
      </w:r>
      <w:r w:rsidR="00BF4A40">
        <w:rPr>
          <w:rFonts w:ascii="Bookman Old Style" w:hAnsi="Bookman Old Style" w:cs="Arial"/>
          <w:szCs w:val="24"/>
        </w:rPr>
        <w:t xml:space="preserve">Union of India represented by the Secretary, </w:t>
      </w:r>
      <w:r w:rsidRPr="00BF4A40">
        <w:rPr>
          <w:rFonts w:ascii="Bookman Old Style" w:hAnsi="Bookman Old Style" w:cs="Arial"/>
          <w:szCs w:val="24"/>
        </w:rPr>
        <w:t>Ministry of Information and Broadcasting</w:t>
      </w:r>
      <w:r w:rsidR="00E45D90">
        <w:rPr>
          <w:rFonts w:ascii="Bookman Old Style" w:hAnsi="Bookman Old Style" w:cs="Arial"/>
          <w:szCs w:val="24"/>
        </w:rPr>
        <w:t xml:space="preserve"> (MI&amp;B)</w:t>
      </w:r>
      <w:r w:rsidR="00BF4A40">
        <w:rPr>
          <w:rFonts w:ascii="Bookman Old Style" w:hAnsi="Bookman Old Style" w:cs="Arial"/>
          <w:szCs w:val="24"/>
        </w:rPr>
        <w:t>,</w:t>
      </w:r>
      <w:r w:rsidRPr="00BF4A40">
        <w:rPr>
          <w:rFonts w:ascii="Bookman Old Style" w:hAnsi="Bookman Old Style" w:cs="Arial"/>
          <w:szCs w:val="24"/>
        </w:rPr>
        <w:t xml:space="preserve"> the Ministry </w:t>
      </w:r>
      <w:r w:rsidR="00BF4A40" w:rsidRPr="00BF4A40">
        <w:rPr>
          <w:rFonts w:ascii="Bookman Old Style" w:hAnsi="Bookman Old Style" w:cs="Arial"/>
          <w:szCs w:val="24"/>
        </w:rPr>
        <w:t xml:space="preserve">concerned </w:t>
      </w:r>
      <w:r w:rsidR="00BF4A40">
        <w:rPr>
          <w:rFonts w:ascii="Bookman Old Style" w:hAnsi="Bookman Old Style" w:cs="Arial"/>
          <w:szCs w:val="24"/>
        </w:rPr>
        <w:t>with the subject matter of</w:t>
      </w:r>
      <w:r w:rsidRPr="00BF4A40">
        <w:rPr>
          <w:rFonts w:ascii="Bookman Old Style" w:hAnsi="Bookman Old Style" w:cs="Arial"/>
          <w:szCs w:val="24"/>
        </w:rPr>
        <w:t xml:space="preserve"> the present writ petition. </w:t>
      </w:r>
    </w:p>
    <w:p w:rsidR="00DA7262" w:rsidRPr="00BF4A40" w:rsidRDefault="00DA7262" w:rsidP="006A28AD">
      <w:pPr>
        <w:spacing w:line="480" w:lineRule="auto"/>
        <w:jc w:val="both"/>
        <w:rPr>
          <w:rFonts w:ascii="Bookman Old Style" w:hAnsi="Bookman Old Style" w:cs="Arial"/>
          <w:b/>
          <w:szCs w:val="24"/>
          <w:u w:val="single"/>
        </w:rPr>
      </w:pPr>
    </w:p>
    <w:p w:rsidR="006A28AD" w:rsidRPr="002A34D2" w:rsidRDefault="00157D98" w:rsidP="006A28AD">
      <w:pPr>
        <w:spacing w:line="480" w:lineRule="auto"/>
        <w:jc w:val="both"/>
        <w:rPr>
          <w:rFonts w:ascii="Bookman Old Style" w:hAnsi="Bookman Old Style" w:cs="Arial"/>
          <w:b/>
          <w:szCs w:val="24"/>
          <w:u w:val="single"/>
        </w:rPr>
      </w:pPr>
      <w:r w:rsidRPr="002A34D2">
        <w:rPr>
          <w:rFonts w:ascii="Bookman Old Style" w:hAnsi="Bookman Old Style" w:cs="Arial"/>
          <w:b/>
          <w:szCs w:val="24"/>
          <w:u w:val="single"/>
        </w:rPr>
        <w:lastRenderedPageBreak/>
        <w:t>Facts of the case:</w:t>
      </w:r>
    </w:p>
    <w:p w:rsidR="00F61359" w:rsidRPr="002A34D2" w:rsidRDefault="00157D98" w:rsidP="002A34D2">
      <w:pPr>
        <w:pStyle w:val="NormalWeb"/>
        <w:numPr>
          <w:ilvl w:val="0"/>
          <w:numId w:val="2"/>
        </w:numPr>
        <w:spacing w:line="480" w:lineRule="auto"/>
        <w:jc w:val="both"/>
        <w:rPr>
          <w:rFonts w:ascii="Bookman Old Style" w:hAnsi="Bookman Old Style" w:cs="Arial"/>
        </w:rPr>
      </w:pPr>
      <w:r w:rsidRPr="002A34D2">
        <w:rPr>
          <w:rFonts w:ascii="Bookman Old Style" w:hAnsi="Bookman Old Style" w:cs="Arial"/>
        </w:rPr>
        <w:t>Sound broadcasting started in</w:t>
      </w:r>
      <w:r w:rsidRPr="002A34D2">
        <w:rPr>
          <w:rStyle w:val="apple-converted-space"/>
          <w:rFonts w:ascii="Bookman Old Style" w:eastAsia="Times" w:hAnsi="Bookman Old Style" w:cs="Arial"/>
        </w:rPr>
        <w:t> </w:t>
      </w:r>
      <w:r w:rsidRPr="002A34D2">
        <w:rPr>
          <w:rFonts w:ascii="Bookman Old Style" w:hAnsi="Bookman Old Style" w:cs="Arial"/>
        </w:rPr>
        <w:t>India</w:t>
      </w:r>
      <w:r w:rsidRPr="002A34D2">
        <w:rPr>
          <w:rStyle w:val="apple-converted-space"/>
          <w:rFonts w:ascii="Bookman Old Style" w:eastAsia="Times" w:hAnsi="Bookman Old Style" w:cs="Arial"/>
        </w:rPr>
        <w:t> </w:t>
      </w:r>
      <w:r w:rsidRPr="002A34D2">
        <w:rPr>
          <w:rFonts w:ascii="Bookman Old Style" w:hAnsi="Bookman Old Style" w:cs="Arial"/>
        </w:rPr>
        <w:t>in 1927 with the proliferation of private radio clubs. The operations of All India Radio began formally in 1936, as a government organisation, with clear objectives to inform, educate and entertain the masses.  </w:t>
      </w:r>
      <w:r w:rsidRPr="002A34D2">
        <w:rPr>
          <w:rFonts w:ascii="Bookman Old Style" w:hAnsi="Bookman Old Style" w:cs="Arial"/>
          <w:color w:val="000000"/>
        </w:rPr>
        <w:t>The government's control over radio is based on two laws - the Indian Telegraph Act of 1885 and the Indian Wireless Telegraphy Act of 1933. Some of the relevant provisions of these Acts are as follows:</w:t>
      </w:r>
    </w:p>
    <w:p w:rsidR="00F61359" w:rsidRPr="002A34D2" w:rsidRDefault="00157D98" w:rsidP="002A34D2">
      <w:pPr>
        <w:pStyle w:val="ListParagraph"/>
        <w:numPr>
          <w:ilvl w:val="0"/>
          <w:numId w:val="6"/>
        </w:numPr>
        <w:spacing w:before="100" w:beforeAutospacing="1" w:after="100" w:afterAutospacing="1" w:line="480" w:lineRule="auto"/>
        <w:jc w:val="both"/>
        <w:rPr>
          <w:rFonts w:ascii="Bookman Old Style" w:eastAsia="Times New Roman" w:hAnsi="Bookman Old Style"/>
          <w:bCs/>
          <w:szCs w:val="24"/>
        </w:rPr>
      </w:pPr>
      <w:r w:rsidRPr="002A34D2">
        <w:rPr>
          <w:rFonts w:ascii="Bookman Old Style" w:hAnsi="Bookman Old Style" w:cs="Arial"/>
          <w:szCs w:val="24"/>
        </w:rPr>
        <w:t xml:space="preserve">Sec </w:t>
      </w:r>
      <w:r w:rsidRPr="002A34D2">
        <w:rPr>
          <w:rFonts w:ascii="Bookman Old Style" w:eastAsia="Times New Roman" w:hAnsi="Bookman Old Style"/>
          <w:bCs/>
          <w:szCs w:val="24"/>
        </w:rPr>
        <w:t>4 of the Indian Telegraph Act provides:</w:t>
      </w:r>
    </w:p>
    <w:p w:rsidR="00F61359" w:rsidRPr="002A34D2" w:rsidRDefault="002C236E" w:rsidP="002A34D2">
      <w:pPr>
        <w:pStyle w:val="ListParagraph"/>
        <w:spacing w:before="100" w:beforeAutospacing="1" w:after="100" w:afterAutospacing="1" w:line="480" w:lineRule="auto"/>
        <w:ind w:left="1440"/>
        <w:jc w:val="both"/>
        <w:rPr>
          <w:rFonts w:ascii="Bookman Old Style" w:eastAsia="Times New Roman" w:hAnsi="Bookman Old Style"/>
          <w:i/>
          <w:szCs w:val="24"/>
        </w:rPr>
      </w:pPr>
      <w:r w:rsidRPr="006B1D7C">
        <w:rPr>
          <w:rFonts w:ascii="Bookman Old Style" w:eastAsia="Times New Roman" w:hAnsi="Bookman Old Style"/>
          <w:bCs/>
          <w:szCs w:val="24"/>
        </w:rPr>
        <w:t>“</w:t>
      </w:r>
      <w:r w:rsidR="00157D98" w:rsidRPr="002A34D2">
        <w:rPr>
          <w:rFonts w:ascii="Bookman Old Style" w:eastAsia="Times New Roman" w:hAnsi="Bookman Old Style"/>
          <w:bCs/>
          <w:i/>
          <w:szCs w:val="24"/>
        </w:rPr>
        <w:t>Exclusive privilege in respect of telegraphs, and power to grant licenses:</w:t>
      </w:r>
    </w:p>
    <w:p w:rsidR="00F61359" w:rsidRPr="002A34D2" w:rsidRDefault="00157D98" w:rsidP="002A34D2">
      <w:pPr>
        <w:spacing w:before="100" w:beforeAutospacing="1" w:after="100" w:afterAutospacing="1" w:line="480" w:lineRule="auto"/>
        <w:ind w:left="1440" w:right="450"/>
        <w:jc w:val="both"/>
        <w:rPr>
          <w:rFonts w:ascii="Bookman Old Style" w:eastAsia="Times New Roman" w:hAnsi="Bookman Old Style"/>
          <w:i/>
          <w:szCs w:val="24"/>
        </w:rPr>
      </w:pPr>
      <w:r w:rsidRPr="002A34D2">
        <w:rPr>
          <w:rFonts w:ascii="Bookman Old Style" w:eastAsia="Times New Roman" w:hAnsi="Bookman Old Style"/>
          <w:i/>
          <w:szCs w:val="24"/>
        </w:rPr>
        <w:t>(1) Within [India], the Central Government shall have exclusive privilege of establishing, maintaining and working telegraphs:</w:t>
      </w:r>
    </w:p>
    <w:p w:rsidR="00F61359" w:rsidRPr="002A34D2" w:rsidRDefault="00157D98" w:rsidP="002A34D2">
      <w:pPr>
        <w:spacing w:before="100" w:beforeAutospacing="1" w:after="100" w:afterAutospacing="1" w:line="480" w:lineRule="auto"/>
        <w:ind w:left="1440"/>
        <w:jc w:val="both"/>
        <w:rPr>
          <w:rFonts w:ascii="Bookman Old Style" w:eastAsia="Times New Roman" w:hAnsi="Bookman Old Style"/>
          <w:i/>
          <w:szCs w:val="24"/>
        </w:rPr>
      </w:pPr>
      <w:r w:rsidRPr="002A34D2">
        <w:rPr>
          <w:rFonts w:ascii="Bookman Old Style" w:eastAsia="Times New Roman" w:hAnsi="Bookman Old Style"/>
          <w:i/>
          <w:szCs w:val="24"/>
        </w:rPr>
        <w:t>Provided that the Central Government may grant a license, on such conditions and in consideration of such payments as it thinks fit, to any person to establish, maintain or work a telegraph within any part of [India]:</w:t>
      </w:r>
    </w:p>
    <w:p w:rsidR="00F61359" w:rsidRPr="002A34D2" w:rsidRDefault="00157D98" w:rsidP="002A34D2">
      <w:pPr>
        <w:spacing w:before="100" w:beforeAutospacing="1" w:after="100" w:afterAutospacing="1" w:line="480" w:lineRule="auto"/>
        <w:ind w:left="1440"/>
        <w:jc w:val="both"/>
        <w:rPr>
          <w:rFonts w:ascii="Bookman Old Style" w:eastAsia="Times New Roman" w:hAnsi="Bookman Old Style"/>
          <w:i/>
          <w:szCs w:val="24"/>
        </w:rPr>
      </w:pPr>
      <w:r w:rsidRPr="002A34D2">
        <w:rPr>
          <w:rFonts w:ascii="Bookman Old Style" w:eastAsia="Times New Roman" w:hAnsi="Bookman Old Style"/>
          <w:i/>
          <w:szCs w:val="24"/>
        </w:rPr>
        <w:t>[Provided further that the Central Government may, by rules made under this Act and published in the Official Gazette, permit, subject to such restrictions and conditions as it thinks fit, the establishment, maintenance and working-</w:t>
      </w:r>
    </w:p>
    <w:p w:rsidR="00F61359" w:rsidRPr="002A34D2" w:rsidRDefault="00157D98" w:rsidP="002A34D2">
      <w:pPr>
        <w:spacing w:beforeAutospacing="1" w:after="100" w:afterAutospacing="1" w:line="480" w:lineRule="auto"/>
        <w:ind w:left="1440"/>
        <w:jc w:val="both"/>
        <w:rPr>
          <w:rFonts w:ascii="Bookman Old Style" w:eastAsia="Times New Roman" w:hAnsi="Bookman Old Style"/>
          <w:i/>
          <w:szCs w:val="24"/>
        </w:rPr>
      </w:pPr>
      <w:r w:rsidRPr="002A34D2">
        <w:rPr>
          <w:rFonts w:ascii="Bookman Old Style" w:eastAsia="Times New Roman" w:hAnsi="Bookman Old Style"/>
          <w:i/>
          <w:szCs w:val="24"/>
        </w:rPr>
        <w:t xml:space="preserve">(a) of wireless telegraphs on ships within Indian territorial waters [and on aircraft within or above [India], or Indian territorial waters], and </w:t>
      </w:r>
    </w:p>
    <w:p w:rsidR="00F61359" w:rsidRDefault="00157D98" w:rsidP="002A34D2">
      <w:pPr>
        <w:spacing w:before="100" w:beforeAutospacing="1" w:after="100" w:afterAutospacing="1" w:line="480" w:lineRule="auto"/>
        <w:ind w:left="1440"/>
        <w:jc w:val="both"/>
        <w:rPr>
          <w:rFonts w:ascii="Bookman Old Style" w:eastAsia="Times New Roman" w:hAnsi="Bookman Old Style"/>
          <w:i/>
          <w:szCs w:val="24"/>
        </w:rPr>
      </w:pPr>
      <w:r w:rsidRPr="002A34D2">
        <w:rPr>
          <w:rFonts w:ascii="Bookman Old Style" w:eastAsia="Times New Roman" w:hAnsi="Bookman Old Style"/>
          <w:i/>
          <w:szCs w:val="24"/>
        </w:rPr>
        <w:t>(b) of telegraphs other than wireless telegraphs within any part of [India].</w:t>
      </w:r>
      <w:r w:rsidR="002C236E" w:rsidRPr="006B1D7C">
        <w:rPr>
          <w:rFonts w:ascii="Bookman Old Style" w:eastAsia="Times New Roman" w:hAnsi="Bookman Old Style"/>
          <w:i/>
          <w:szCs w:val="24"/>
        </w:rPr>
        <w:t>”</w:t>
      </w:r>
    </w:p>
    <w:p w:rsidR="00F61359" w:rsidRPr="002A34D2" w:rsidRDefault="00157D98" w:rsidP="002A34D2">
      <w:pPr>
        <w:pStyle w:val="ListParagraph"/>
        <w:numPr>
          <w:ilvl w:val="0"/>
          <w:numId w:val="6"/>
        </w:numPr>
        <w:spacing w:before="100" w:beforeAutospacing="1" w:after="100" w:afterAutospacing="1" w:line="480" w:lineRule="auto"/>
        <w:jc w:val="both"/>
        <w:rPr>
          <w:rFonts w:ascii="Bookman Old Style" w:eastAsia="Times New Roman" w:hAnsi="Bookman Old Style"/>
          <w:szCs w:val="24"/>
        </w:rPr>
      </w:pPr>
      <w:r w:rsidRPr="002A34D2">
        <w:rPr>
          <w:rFonts w:ascii="Bookman Old Style" w:eastAsia="Calibri" w:hAnsi="Bookman Old Style"/>
          <w:szCs w:val="24"/>
        </w:rPr>
        <w:lastRenderedPageBreak/>
        <w:t>Section 5(2) enables the government to lawfully intercept telegraph messages on certain grounds.</w:t>
      </w:r>
      <w:r w:rsidRPr="002A34D2">
        <w:rPr>
          <w:rFonts w:ascii="Bookman Old Style" w:eastAsia="Times New Roman" w:hAnsi="Bookman Old Style"/>
          <w:szCs w:val="24"/>
        </w:rPr>
        <w:t xml:space="preserve"> It reads as follows:</w:t>
      </w:r>
    </w:p>
    <w:p w:rsidR="00F61359" w:rsidRPr="002A34D2" w:rsidRDefault="00157D98" w:rsidP="002A34D2">
      <w:pPr>
        <w:autoSpaceDE w:val="0"/>
        <w:autoSpaceDN w:val="0"/>
        <w:adjustRightInd w:val="0"/>
        <w:spacing w:line="480" w:lineRule="auto"/>
        <w:ind w:left="1440"/>
        <w:jc w:val="both"/>
        <w:rPr>
          <w:rFonts w:ascii="Bookman Old Style" w:eastAsia="Times New Roman" w:hAnsi="Bookman Old Style"/>
          <w:i/>
          <w:szCs w:val="24"/>
        </w:rPr>
      </w:pPr>
      <w:r w:rsidRPr="002A34D2">
        <w:rPr>
          <w:rFonts w:ascii="Bookman Old Style" w:eastAsia="Times New Roman" w:hAnsi="Bookman Old Style"/>
          <w:i/>
          <w:szCs w:val="24"/>
        </w:rPr>
        <w:t>“On the occurrence of any public emergency, or in the interest of the public safety, the Central Government or a State Government or any officer specially authorized in this behalf by the Central Government or a State Government may, if satisfied that it is necessary or expedient so to do in the interests of the sovereignty and integrity of India, the security of the State, friendly relations with foreign States or public order or for preventing incitement to the commission of an offence, for reasons to be recorded in writing, by order, direct that any message or class of messages to or from any person or class of persons, or relating to any particular subject, brought for transmission by or transmitted or received by any telegraph, shall not be transmitted, or shall be intercepted or detained, or shall be disclosed to the Government making the order or an officer thereof mentioned in the order..”</w:t>
      </w:r>
    </w:p>
    <w:p w:rsidR="00F61359" w:rsidRDefault="00157D98" w:rsidP="002A34D2">
      <w:pPr>
        <w:pStyle w:val="ListParagraph"/>
        <w:numPr>
          <w:ilvl w:val="0"/>
          <w:numId w:val="6"/>
        </w:numPr>
        <w:spacing w:before="100" w:beforeAutospacing="1" w:after="100" w:afterAutospacing="1" w:line="480" w:lineRule="auto"/>
        <w:jc w:val="both"/>
        <w:rPr>
          <w:rFonts w:ascii="Bookman Old Style" w:eastAsia="Times New Roman" w:hAnsi="Bookman Old Style"/>
          <w:i/>
          <w:szCs w:val="24"/>
        </w:rPr>
      </w:pPr>
      <w:r w:rsidRPr="002A34D2">
        <w:rPr>
          <w:rFonts w:ascii="Bookman Old Style" w:eastAsia="Times New Roman" w:hAnsi="Bookman Old Style"/>
          <w:bCs/>
          <w:szCs w:val="24"/>
        </w:rPr>
        <w:t xml:space="preserve">Sec 8:  Revocation of licenses </w:t>
      </w:r>
      <w:r w:rsidRPr="002A34D2">
        <w:rPr>
          <w:rFonts w:ascii="Bookman Old Style" w:eastAsia="Times New Roman" w:hAnsi="Bookman Old Style"/>
          <w:szCs w:val="24"/>
        </w:rPr>
        <w:t>:</w:t>
      </w:r>
      <w:r w:rsidRPr="002A34D2">
        <w:rPr>
          <w:rFonts w:ascii="Bookman Old Style" w:eastAsia="Times New Roman" w:hAnsi="Bookman Old Style"/>
          <w:i/>
          <w:szCs w:val="24"/>
        </w:rPr>
        <w:t xml:space="preserve"> The Central Government may, at any time, revoke any license granted under section 4, on the breach of any of the conditions therein contained, or in default of payment of any consideration payable there under.</w:t>
      </w:r>
      <w:r w:rsidR="002C236E" w:rsidRPr="006B1D7C">
        <w:rPr>
          <w:rFonts w:ascii="Bookman Old Style" w:eastAsia="Times New Roman" w:hAnsi="Bookman Old Style"/>
          <w:i/>
          <w:szCs w:val="24"/>
        </w:rPr>
        <w:tab/>
      </w:r>
    </w:p>
    <w:p w:rsidR="00F61359" w:rsidRPr="002A34D2" w:rsidRDefault="00157D98" w:rsidP="002A34D2">
      <w:pPr>
        <w:pStyle w:val="ListParagraph"/>
        <w:numPr>
          <w:ilvl w:val="0"/>
          <w:numId w:val="6"/>
        </w:numPr>
        <w:spacing w:line="480" w:lineRule="auto"/>
        <w:jc w:val="both"/>
        <w:rPr>
          <w:rFonts w:ascii="Bookman Old Style" w:hAnsi="Bookman Old Style"/>
          <w:szCs w:val="24"/>
        </w:rPr>
      </w:pPr>
      <w:r w:rsidRPr="002A34D2">
        <w:rPr>
          <w:rFonts w:ascii="Bookman Old Style" w:eastAsia="Calibri" w:hAnsi="Bookman Old Style" w:cs="Arial"/>
          <w:szCs w:val="24"/>
        </w:rPr>
        <w:t>Section 2(2)</w:t>
      </w:r>
      <w:r w:rsidR="002132B7">
        <w:rPr>
          <w:rFonts w:ascii="Bookman Old Style" w:eastAsia="Calibri" w:hAnsi="Bookman Old Style" w:cs="Arial"/>
          <w:szCs w:val="24"/>
        </w:rPr>
        <w:t xml:space="preserve"> of the </w:t>
      </w:r>
      <w:r w:rsidRPr="002A34D2">
        <w:rPr>
          <w:rFonts w:ascii="Bookman Old Style" w:eastAsia="Calibri" w:hAnsi="Bookman Old Style"/>
          <w:szCs w:val="24"/>
        </w:rPr>
        <w:t xml:space="preserve">Indian Wireless Telegraphy Act (No 17 of 1933), </w:t>
      </w:r>
    </w:p>
    <w:p w:rsidR="00F61359" w:rsidRPr="002A34D2" w:rsidRDefault="00157D98" w:rsidP="002A34D2">
      <w:pPr>
        <w:pStyle w:val="ListParagraph"/>
        <w:autoSpaceDE w:val="0"/>
        <w:autoSpaceDN w:val="0"/>
        <w:adjustRightInd w:val="0"/>
        <w:spacing w:line="480" w:lineRule="auto"/>
        <w:ind w:left="1440"/>
        <w:jc w:val="both"/>
        <w:rPr>
          <w:rFonts w:ascii="Bookman Old Style" w:hAnsi="Bookman Old Style" w:cs="Arial"/>
          <w:i/>
          <w:szCs w:val="24"/>
        </w:rPr>
      </w:pPr>
      <w:r w:rsidRPr="002A34D2">
        <w:rPr>
          <w:rFonts w:ascii="Bookman Old Style" w:hAnsi="Bookman Old Style" w:cs="Arial"/>
          <w:i/>
          <w:szCs w:val="24"/>
        </w:rPr>
        <w:t xml:space="preserve">‘wireless telegraphy apparatus’ means any apparatus, appliance, instrument or material used or capable of use in wireless communication, and includes any article determined by rule made under section 10 to be wireless telegraphy apparatus, but does not include any such apparatus, appliance, instrument or material commonly used for other electrical purposes, unless it has been specially designed or adapted for wireless communication or forms part of some apparatus, appliance, instrument or material specially </w:t>
      </w:r>
      <w:r w:rsidRPr="002A34D2">
        <w:rPr>
          <w:rFonts w:ascii="Bookman Old Style" w:hAnsi="Bookman Old Style" w:cs="Arial"/>
          <w:i/>
          <w:szCs w:val="24"/>
        </w:rPr>
        <w:lastRenderedPageBreak/>
        <w:t>so designed or adapted, nor any article determined by rule made under section 10 not to be wireless telegraphy apparatus;</w:t>
      </w:r>
    </w:p>
    <w:p w:rsidR="00F61359" w:rsidRPr="002A34D2" w:rsidRDefault="00157D98" w:rsidP="002A34D2">
      <w:pPr>
        <w:pStyle w:val="ListParagraph"/>
        <w:numPr>
          <w:ilvl w:val="0"/>
          <w:numId w:val="6"/>
        </w:numPr>
        <w:autoSpaceDE w:val="0"/>
        <w:autoSpaceDN w:val="0"/>
        <w:adjustRightInd w:val="0"/>
        <w:spacing w:line="480" w:lineRule="auto"/>
        <w:jc w:val="both"/>
        <w:rPr>
          <w:rFonts w:ascii="Bookman Old Style" w:hAnsi="Bookman Old Style" w:cs="Arial"/>
          <w:szCs w:val="24"/>
        </w:rPr>
      </w:pPr>
      <w:r w:rsidRPr="002A34D2">
        <w:rPr>
          <w:rFonts w:ascii="Bookman Old Style" w:hAnsi="Bookman Old Style" w:cs="Arial"/>
          <w:szCs w:val="24"/>
        </w:rPr>
        <w:t>Section</w:t>
      </w:r>
      <w:r w:rsidRPr="002A34D2">
        <w:rPr>
          <w:rFonts w:ascii="Bookman Old Style" w:eastAsia="Calibri" w:hAnsi="Bookman Old Style" w:cs="Arial"/>
          <w:szCs w:val="24"/>
        </w:rPr>
        <w:t>3</w:t>
      </w:r>
      <w:r w:rsidRPr="002A34D2">
        <w:rPr>
          <w:rFonts w:ascii="Bookman Old Style" w:hAnsi="Bookman Old Style" w:cs="Arial"/>
          <w:bCs/>
          <w:szCs w:val="24"/>
        </w:rPr>
        <w:t>-</w:t>
      </w:r>
      <w:r w:rsidR="002132B7">
        <w:rPr>
          <w:rFonts w:ascii="Bookman Old Style" w:hAnsi="Bookman Old Style" w:cs="Arial"/>
          <w:bCs/>
          <w:szCs w:val="24"/>
        </w:rPr>
        <w:t xml:space="preserve"> </w:t>
      </w:r>
      <w:r w:rsidRPr="002A34D2">
        <w:rPr>
          <w:rFonts w:ascii="Bookman Old Style" w:hAnsi="Bookman Old Style" w:cs="Arial"/>
          <w:bCs/>
          <w:szCs w:val="24"/>
        </w:rPr>
        <w:t xml:space="preserve">Prohibition of possession of wireless telegraphy apparatus without licence: </w:t>
      </w:r>
      <w:r w:rsidRPr="002A34D2">
        <w:rPr>
          <w:rFonts w:ascii="Bookman Old Style" w:hAnsi="Bookman Old Style" w:cs="Arial"/>
          <w:i/>
          <w:szCs w:val="24"/>
        </w:rPr>
        <w:t>Save as provided by section 4, no person shall</w:t>
      </w:r>
      <w:r w:rsidR="002C4FB0">
        <w:rPr>
          <w:rFonts w:ascii="Bookman Old Style" w:hAnsi="Bookman Old Style" w:cs="Arial"/>
          <w:i/>
          <w:szCs w:val="24"/>
        </w:rPr>
        <w:t xml:space="preserve"> </w:t>
      </w:r>
      <w:r w:rsidRPr="002A34D2">
        <w:rPr>
          <w:rFonts w:ascii="Bookman Old Style" w:hAnsi="Bookman Old Style" w:cs="Arial"/>
          <w:i/>
          <w:szCs w:val="24"/>
        </w:rPr>
        <w:t>possess wireless telegraphy apparatus except under and in accordance</w:t>
      </w:r>
      <w:r w:rsidR="002C4FB0">
        <w:rPr>
          <w:rFonts w:ascii="Bookman Old Style" w:hAnsi="Bookman Old Style" w:cs="Arial"/>
          <w:i/>
          <w:szCs w:val="24"/>
        </w:rPr>
        <w:t xml:space="preserve"> </w:t>
      </w:r>
      <w:r w:rsidRPr="002A34D2">
        <w:rPr>
          <w:rFonts w:ascii="Bookman Old Style" w:hAnsi="Bookman Old Style" w:cs="Arial"/>
          <w:i/>
          <w:szCs w:val="24"/>
        </w:rPr>
        <w:t>with a license issued under this Act</w:t>
      </w:r>
      <w:r w:rsidRPr="002A34D2">
        <w:rPr>
          <w:rFonts w:ascii="Bookman Old Style" w:hAnsi="Bookman Old Style" w:cs="Arial"/>
          <w:szCs w:val="24"/>
        </w:rPr>
        <w:t>.</w:t>
      </w:r>
    </w:p>
    <w:p w:rsidR="00F61359" w:rsidRDefault="00157D98" w:rsidP="002A34D2">
      <w:pPr>
        <w:pStyle w:val="ListParagraph"/>
        <w:numPr>
          <w:ilvl w:val="0"/>
          <w:numId w:val="6"/>
        </w:numPr>
        <w:autoSpaceDE w:val="0"/>
        <w:autoSpaceDN w:val="0"/>
        <w:adjustRightInd w:val="0"/>
        <w:spacing w:line="480" w:lineRule="auto"/>
        <w:jc w:val="both"/>
        <w:rPr>
          <w:rFonts w:ascii="Verdana" w:hAnsi="Verdana" w:cs="Arial"/>
          <w:szCs w:val="24"/>
        </w:rPr>
      </w:pPr>
      <w:r w:rsidRPr="002A34D2">
        <w:rPr>
          <w:rFonts w:ascii="Bookman Old Style" w:hAnsi="Bookman Old Style" w:cs="Arial"/>
          <w:bCs/>
          <w:szCs w:val="24"/>
        </w:rPr>
        <w:t xml:space="preserve">Sec 5-Licenses: </w:t>
      </w:r>
      <w:r w:rsidRPr="002A34D2">
        <w:rPr>
          <w:rFonts w:ascii="Bookman Old Style" w:hAnsi="Bookman Old Style" w:cs="Arial"/>
          <w:i/>
          <w:szCs w:val="24"/>
        </w:rPr>
        <w:t>The telegraph authority constituted under the Indian Telegraph Act, 1885 (13 of 1885), shall be the authority competent to issue licenses to possess wireless telegraphy apparatus under this Act, and may issue licenses in such manner, on such conditions and subject to such payments, as may be prescribed.</w:t>
      </w:r>
    </w:p>
    <w:p w:rsidR="00F61359" w:rsidRDefault="00F61359" w:rsidP="002A34D2">
      <w:pPr>
        <w:spacing w:line="480" w:lineRule="auto"/>
        <w:ind w:left="720"/>
        <w:jc w:val="both"/>
        <w:rPr>
          <w:rFonts w:ascii="Bookman Old Style" w:eastAsia="Calibri" w:hAnsi="Bookman Old Style"/>
          <w:szCs w:val="24"/>
        </w:rPr>
      </w:pPr>
    </w:p>
    <w:p w:rsidR="00F61359" w:rsidRPr="002A34D2" w:rsidRDefault="00157D98" w:rsidP="002A34D2">
      <w:pPr>
        <w:spacing w:line="480" w:lineRule="auto"/>
        <w:ind w:left="720"/>
        <w:jc w:val="both"/>
        <w:rPr>
          <w:rFonts w:ascii="Bookman Old Style" w:eastAsia="Calibri" w:hAnsi="Bookman Old Style"/>
          <w:szCs w:val="24"/>
        </w:rPr>
      </w:pPr>
      <w:r w:rsidRPr="002A34D2">
        <w:rPr>
          <w:rFonts w:ascii="Bookman Old Style" w:eastAsia="Calibri" w:hAnsi="Bookman Old Style"/>
          <w:szCs w:val="24"/>
        </w:rPr>
        <w:t xml:space="preserve">These licenses are granted by the </w:t>
      </w:r>
      <w:r w:rsidRPr="002A34D2">
        <w:rPr>
          <w:rFonts w:ascii="Bookman Old Style" w:eastAsia="Calibri" w:hAnsi="Bookman Old Style"/>
          <w:color w:val="000000"/>
          <w:szCs w:val="24"/>
        </w:rPr>
        <w:t>Wireless Planning &amp; Coordination Authority</w:t>
      </w:r>
      <w:r w:rsidR="002132B7">
        <w:rPr>
          <w:rFonts w:ascii="Bookman Old Style" w:eastAsia="Calibri" w:hAnsi="Bookman Old Style"/>
          <w:color w:val="000000"/>
          <w:szCs w:val="24"/>
        </w:rPr>
        <w:t xml:space="preserve"> (</w:t>
      </w:r>
      <w:r w:rsidR="002132B7" w:rsidRPr="002A34D2">
        <w:rPr>
          <w:rFonts w:ascii="Bookman Old Style" w:eastAsia="Calibri" w:hAnsi="Bookman Old Style"/>
          <w:szCs w:val="24"/>
        </w:rPr>
        <w:t>WPC</w:t>
      </w:r>
      <w:r w:rsidRPr="002A34D2">
        <w:rPr>
          <w:rFonts w:ascii="Bookman Old Style" w:eastAsia="Calibri" w:hAnsi="Bookman Old Style"/>
          <w:color w:val="000000"/>
          <w:szCs w:val="24"/>
        </w:rPr>
        <w:t xml:space="preserve">) </w:t>
      </w:r>
      <w:r w:rsidRPr="002A34D2">
        <w:rPr>
          <w:rFonts w:ascii="Bookman Old Style" w:eastAsia="Calibri" w:hAnsi="Bookman Old Style"/>
          <w:szCs w:val="24"/>
        </w:rPr>
        <w:t>Wing of the Departm</w:t>
      </w:r>
      <w:r w:rsidR="00CE713C" w:rsidRPr="006B1D7C">
        <w:rPr>
          <w:rFonts w:ascii="Bookman Old Style" w:eastAsia="Calibri" w:hAnsi="Bookman Old Style"/>
          <w:szCs w:val="24"/>
        </w:rPr>
        <w:t>ent of Telecommunications (DoT)</w:t>
      </w:r>
      <w:r w:rsidR="00E45D90">
        <w:rPr>
          <w:rFonts w:ascii="Bookman Old Style" w:eastAsia="Calibri" w:hAnsi="Bookman Old Style"/>
          <w:szCs w:val="24"/>
        </w:rPr>
        <w:t>, MI&amp;B</w:t>
      </w:r>
      <w:r w:rsidRPr="002A34D2">
        <w:rPr>
          <w:rFonts w:ascii="Bookman Old Style" w:hAnsi="Bookman Old Style"/>
          <w:szCs w:val="24"/>
        </w:rPr>
        <w:t xml:space="preserve">. </w:t>
      </w:r>
      <w:r w:rsidRPr="002A34D2">
        <w:rPr>
          <w:rFonts w:ascii="Bookman Old Style" w:eastAsia="Calibri" w:hAnsi="Bookman Old Style"/>
          <w:szCs w:val="24"/>
        </w:rPr>
        <w:t>Therefore, to offer most kinds of broadcasting services, a broadcasting company must obtain two types of licenses:</w:t>
      </w:r>
    </w:p>
    <w:p w:rsidR="00F61359" w:rsidRPr="002A34D2" w:rsidRDefault="00157D98" w:rsidP="002A34D2">
      <w:pPr>
        <w:pStyle w:val="ListParagraph"/>
        <w:numPr>
          <w:ilvl w:val="0"/>
          <w:numId w:val="9"/>
        </w:numPr>
        <w:spacing w:line="480" w:lineRule="auto"/>
        <w:ind w:left="1418" w:hanging="284"/>
        <w:jc w:val="both"/>
        <w:rPr>
          <w:rFonts w:ascii="Bookman Old Style" w:hAnsi="Bookman Old Style" w:cs="Arial"/>
          <w:color w:val="000000"/>
        </w:rPr>
      </w:pPr>
      <w:r w:rsidRPr="002A34D2">
        <w:rPr>
          <w:rFonts w:ascii="Bookman Old Style" w:eastAsia="Calibri" w:hAnsi="Bookman Old Style"/>
          <w:szCs w:val="24"/>
        </w:rPr>
        <w:t xml:space="preserve">A Grant of Permission </w:t>
      </w:r>
      <w:r w:rsidR="002132B7">
        <w:rPr>
          <w:rFonts w:ascii="Bookman Old Style" w:eastAsia="Calibri" w:hAnsi="Bookman Old Style"/>
          <w:szCs w:val="24"/>
        </w:rPr>
        <w:t>Agreement</w:t>
      </w:r>
      <w:r w:rsidR="002132B7" w:rsidRPr="002A34D2">
        <w:rPr>
          <w:rFonts w:ascii="Bookman Old Style" w:eastAsia="Calibri" w:hAnsi="Bookman Old Style"/>
          <w:szCs w:val="24"/>
        </w:rPr>
        <w:t xml:space="preserve"> </w:t>
      </w:r>
      <w:r w:rsidRPr="002A34D2">
        <w:rPr>
          <w:rFonts w:ascii="Bookman Old Style" w:eastAsia="Calibri" w:hAnsi="Bookman Old Style"/>
          <w:szCs w:val="24"/>
        </w:rPr>
        <w:t xml:space="preserve">(GOPA) to offer broadcast services issued by the </w:t>
      </w:r>
      <w:r w:rsidR="00E45D90">
        <w:rPr>
          <w:rFonts w:ascii="Bookman Old Style" w:eastAsia="Calibri" w:hAnsi="Bookman Old Style"/>
          <w:szCs w:val="24"/>
        </w:rPr>
        <w:t>MI&amp;B</w:t>
      </w:r>
      <w:r w:rsidRPr="002A34D2">
        <w:rPr>
          <w:rFonts w:ascii="Bookman Old Style" w:eastAsia="Calibri" w:hAnsi="Bookman Old Style"/>
          <w:szCs w:val="24"/>
        </w:rPr>
        <w:t xml:space="preserve"> under the Telegraph Act</w:t>
      </w:r>
      <w:r w:rsidR="00E45D90">
        <w:rPr>
          <w:rFonts w:ascii="Bookman Old Style" w:eastAsia="Calibri" w:hAnsi="Bookman Old Style"/>
          <w:szCs w:val="24"/>
        </w:rPr>
        <w:t>.</w:t>
      </w:r>
    </w:p>
    <w:p w:rsidR="00F61359" w:rsidRPr="002A34D2" w:rsidRDefault="00157D98" w:rsidP="002A34D2">
      <w:pPr>
        <w:pStyle w:val="ListParagraph"/>
        <w:numPr>
          <w:ilvl w:val="0"/>
          <w:numId w:val="9"/>
        </w:numPr>
        <w:spacing w:line="480" w:lineRule="auto"/>
        <w:ind w:left="1418" w:hanging="284"/>
        <w:jc w:val="both"/>
        <w:rPr>
          <w:rFonts w:ascii="Bookman Old Style" w:hAnsi="Bookman Old Style" w:cs="Arial"/>
          <w:color w:val="000000"/>
          <w:szCs w:val="24"/>
        </w:rPr>
      </w:pPr>
      <w:r w:rsidRPr="002A34D2">
        <w:rPr>
          <w:rFonts w:ascii="Bookman Old Style" w:eastAsia="Calibri" w:hAnsi="Bookman Old Style"/>
          <w:szCs w:val="24"/>
        </w:rPr>
        <w:t xml:space="preserve">A wireless operating license from the WPC Wing of the </w:t>
      </w:r>
      <w:r w:rsidR="00E45D90">
        <w:rPr>
          <w:rFonts w:ascii="Bookman Old Style" w:eastAsia="Calibri" w:hAnsi="Bookman Old Style"/>
          <w:szCs w:val="24"/>
        </w:rPr>
        <w:t>DOT</w:t>
      </w:r>
      <w:r w:rsidRPr="002A34D2">
        <w:rPr>
          <w:rFonts w:ascii="Bookman Old Style" w:eastAsia="Calibri" w:hAnsi="Bookman Old Style"/>
          <w:szCs w:val="24"/>
        </w:rPr>
        <w:t xml:space="preserve"> under the Wireless Telegraphy Act</w:t>
      </w:r>
      <w:r w:rsidRPr="002A34D2">
        <w:rPr>
          <w:rFonts w:ascii="Bookman Old Style" w:hAnsi="Bookman Old Style"/>
          <w:szCs w:val="24"/>
        </w:rPr>
        <w:t>.</w:t>
      </w:r>
    </w:p>
    <w:p w:rsidR="00F61359" w:rsidRPr="002A34D2" w:rsidRDefault="00157D98" w:rsidP="002A34D2">
      <w:pPr>
        <w:pStyle w:val="NormalWeb"/>
        <w:numPr>
          <w:ilvl w:val="0"/>
          <w:numId w:val="2"/>
        </w:numPr>
        <w:spacing w:line="480" w:lineRule="auto"/>
        <w:jc w:val="both"/>
        <w:rPr>
          <w:rFonts w:ascii="Bookman Old Style" w:hAnsi="Bookman Old Style" w:cs="Arial"/>
        </w:rPr>
      </w:pPr>
      <w:r w:rsidRPr="002A34D2">
        <w:rPr>
          <w:rFonts w:ascii="Bookman Old Style" w:hAnsi="Bookman Old Style" w:cs="Arial"/>
        </w:rPr>
        <w:t>When</w:t>
      </w:r>
      <w:r w:rsidRPr="002A34D2">
        <w:rPr>
          <w:rStyle w:val="apple-converted-space"/>
          <w:rFonts w:ascii="Bookman Old Style" w:eastAsia="Times" w:hAnsi="Bookman Old Style" w:cs="Arial"/>
        </w:rPr>
        <w:t> </w:t>
      </w:r>
      <w:r w:rsidRPr="002A34D2">
        <w:rPr>
          <w:rFonts w:ascii="Bookman Old Style" w:hAnsi="Bookman Old Style" w:cs="Arial"/>
        </w:rPr>
        <w:t>India</w:t>
      </w:r>
      <w:r w:rsidRPr="002A34D2">
        <w:rPr>
          <w:rStyle w:val="apple-converted-space"/>
          <w:rFonts w:ascii="Bookman Old Style" w:eastAsia="Times" w:hAnsi="Bookman Old Style" w:cs="Arial"/>
        </w:rPr>
        <w:t> </w:t>
      </w:r>
      <w:r w:rsidRPr="002A34D2">
        <w:rPr>
          <w:rFonts w:ascii="Bookman Old Style" w:hAnsi="Bookman Old Style" w:cs="Arial"/>
        </w:rPr>
        <w:t>attained</w:t>
      </w:r>
      <w:r w:rsidRPr="002A34D2">
        <w:rPr>
          <w:rStyle w:val="apple-converted-space"/>
          <w:rFonts w:ascii="Bookman Old Style" w:eastAsia="Times" w:hAnsi="Bookman Old Style" w:cs="Arial"/>
        </w:rPr>
        <w:t> </w:t>
      </w:r>
      <w:r w:rsidRPr="002A34D2">
        <w:rPr>
          <w:rFonts w:ascii="Bookman Old Style" w:hAnsi="Bookman Old Style" w:cs="Arial"/>
        </w:rPr>
        <w:t xml:space="preserve">Independence </w:t>
      </w:r>
      <w:r w:rsidRPr="002A34D2">
        <w:rPr>
          <w:rStyle w:val="apple-converted-space"/>
          <w:rFonts w:ascii="Bookman Old Style" w:eastAsia="Times" w:hAnsi="Bookman Old Style" w:cs="Arial"/>
        </w:rPr>
        <w:t>in</w:t>
      </w:r>
      <w:r w:rsidR="002132B7">
        <w:rPr>
          <w:rStyle w:val="apple-converted-space"/>
          <w:rFonts w:ascii="Bookman Old Style" w:eastAsia="Times" w:hAnsi="Bookman Old Style" w:cs="Arial"/>
        </w:rPr>
        <w:t xml:space="preserve"> </w:t>
      </w:r>
      <w:r w:rsidRPr="002A34D2">
        <w:rPr>
          <w:rStyle w:val="apple-converted-space"/>
          <w:rFonts w:ascii="Bookman Old Style" w:eastAsia="Times" w:hAnsi="Bookman Old Style" w:cs="Arial"/>
        </w:rPr>
        <w:t>1947</w:t>
      </w:r>
      <w:r w:rsidRPr="002A34D2">
        <w:rPr>
          <w:rFonts w:ascii="Bookman Old Style" w:hAnsi="Bookman Old Style" w:cs="Arial"/>
        </w:rPr>
        <w:t xml:space="preserve">, AIR had a network of six stations and a complement of 18 transmitters. The coverage was 2.5% of the area and 11% of the population. AIR today has a network of 229 broadcasting centres with 148 medium frequency (MW), 54 high frequency (SW) and 168 Frequency Modulation (FM) transmitters. The coverage is 91.79% of the area, serving 99.14% of the people in the largest democracy of the world. </w:t>
      </w:r>
    </w:p>
    <w:p w:rsidR="00F61359" w:rsidRPr="002A34D2" w:rsidRDefault="00157D98" w:rsidP="002A34D2">
      <w:pPr>
        <w:pStyle w:val="NormalWeb"/>
        <w:numPr>
          <w:ilvl w:val="0"/>
          <w:numId w:val="2"/>
        </w:numPr>
        <w:spacing w:line="480" w:lineRule="auto"/>
        <w:jc w:val="both"/>
        <w:rPr>
          <w:rFonts w:ascii="Bookman Old Style" w:hAnsi="Bookman Old Style" w:cs="Arial"/>
        </w:rPr>
      </w:pPr>
      <w:r w:rsidRPr="002A34D2">
        <w:rPr>
          <w:rFonts w:ascii="Bookman Old Style" w:hAnsi="Bookman Old Style" w:cs="Arial"/>
          <w:color w:val="000000"/>
        </w:rPr>
        <w:t xml:space="preserve">Terrestrial radio services can be divided into two main categories, Amplitude Modulation (AM) radio that uses medium or short wave frequency bands, and FM that uses VHF frequencies in the 88 MHz to </w:t>
      </w:r>
      <w:r w:rsidRPr="002A34D2">
        <w:rPr>
          <w:rFonts w:ascii="Bookman Old Style" w:hAnsi="Bookman Old Style" w:cs="Arial"/>
          <w:color w:val="000000"/>
        </w:rPr>
        <w:lastRenderedPageBreak/>
        <w:t>108 MHz band. AM radio is offered only by AIR</w:t>
      </w:r>
      <w:r w:rsidR="00F61359">
        <w:rPr>
          <w:rFonts w:ascii="Bookman Old Style" w:hAnsi="Bookman Old Style" w:cs="Arial"/>
          <w:color w:val="000000"/>
        </w:rPr>
        <w:t>,</w:t>
      </w:r>
      <w:r w:rsidRPr="002A34D2">
        <w:rPr>
          <w:rFonts w:ascii="Bookman Old Style" w:hAnsi="Bookman Old Style" w:cs="Arial"/>
          <w:color w:val="000000"/>
        </w:rPr>
        <w:t xml:space="preserve"> while FM radio</w:t>
      </w:r>
      <w:r w:rsidR="00F61359">
        <w:rPr>
          <w:rFonts w:ascii="Bookman Old Style" w:hAnsi="Bookman Old Style" w:cs="Arial"/>
          <w:color w:val="000000"/>
        </w:rPr>
        <w:t>,</w:t>
      </w:r>
      <w:r w:rsidRPr="002A34D2">
        <w:rPr>
          <w:rFonts w:ascii="Bookman Old Style" w:hAnsi="Bookman Old Style" w:cs="Arial"/>
          <w:color w:val="000000"/>
        </w:rPr>
        <w:t xml:space="preserve"> which works on line-of-sight principles and can be clearly received within a local area, is offered by both AIR and private channels. AIR began FM broadcasts in Madras on July 23, 1977. </w:t>
      </w:r>
    </w:p>
    <w:p w:rsidR="00F61359" w:rsidRPr="002A34D2" w:rsidRDefault="00157D98" w:rsidP="002A34D2">
      <w:pPr>
        <w:pStyle w:val="NormalWeb"/>
        <w:numPr>
          <w:ilvl w:val="0"/>
          <w:numId w:val="2"/>
        </w:numPr>
        <w:spacing w:line="480" w:lineRule="auto"/>
        <w:jc w:val="both"/>
        <w:rPr>
          <w:rFonts w:ascii="Bookman Old Style" w:hAnsi="Bookman Old Style" w:cs="Arial"/>
        </w:rPr>
      </w:pPr>
      <w:r w:rsidRPr="002A34D2">
        <w:rPr>
          <w:rFonts w:ascii="Bookman Old Style" w:hAnsi="Bookman Old Style" w:cs="Arial"/>
        </w:rPr>
        <w:t xml:space="preserve">In 1995, this Hon’ble Court </w:t>
      </w:r>
      <w:r w:rsidR="00F61359">
        <w:rPr>
          <w:rFonts w:ascii="Bookman Old Style" w:hAnsi="Bookman Old Style" w:cs="Arial"/>
        </w:rPr>
        <w:t>pronounced</w:t>
      </w:r>
      <w:r w:rsidRPr="002A34D2">
        <w:rPr>
          <w:rFonts w:ascii="Bookman Old Style" w:hAnsi="Bookman Old Style" w:cs="Arial"/>
        </w:rPr>
        <w:t xml:space="preserve"> a landmark judgment in the matter of </w:t>
      </w:r>
      <w:r w:rsidRPr="002A34D2">
        <w:rPr>
          <w:rFonts w:ascii="Bookman Old Style" w:hAnsi="Bookman Old Style" w:cs="Arial"/>
          <w:i/>
        </w:rPr>
        <w:t>Ministry of Information &amp; Broadcasting Vs Cricket Association of Bengal &amp;</w:t>
      </w:r>
      <w:r w:rsidR="002132B7">
        <w:rPr>
          <w:rFonts w:ascii="Bookman Old Style" w:hAnsi="Bookman Old Style" w:cs="Arial"/>
          <w:i/>
        </w:rPr>
        <w:t xml:space="preserve"> </w:t>
      </w:r>
      <w:r w:rsidRPr="002A34D2">
        <w:rPr>
          <w:rFonts w:ascii="Bookman Old Style" w:hAnsi="Bookman Old Style" w:cs="Arial"/>
          <w:i/>
        </w:rPr>
        <w:t>Anr</w:t>
      </w:r>
      <w:r w:rsidRPr="002A34D2">
        <w:rPr>
          <w:rFonts w:ascii="Bookman Old Style" w:hAnsi="Bookman Old Style" w:cs="Arial"/>
        </w:rPr>
        <w:t xml:space="preserve">, wherein it was held that airwaves were public property to be used to promote public good and expressing a plurality of views, opinions and ideas. </w:t>
      </w:r>
      <w:r w:rsidRPr="002A34D2">
        <w:rPr>
          <w:rFonts w:ascii="Bookman Old Style" w:eastAsiaTheme="minorHAnsi" w:hAnsi="Bookman Old Style" w:cs="Arial"/>
        </w:rPr>
        <w:t>This judgment strongly critiqued the long-held government monopoly over broadcasting in this country</w:t>
      </w:r>
      <w:r w:rsidR="002132B7">
        <w:rPr>
          <w:rFonts w:ascii="Bookman Old Style" w:eastAsiaTheme="minorHAnsi" w:hAnsi="Bookman Old Style" w:cs="Arial"/>
        </w:rPr>
        <w:t xml:space="preserve"> and</w:t>
      </w:r>
      <w:r w:rsidRPr="002A34D2">
        <w:rPr>
          <w:rFonts w:ascii="Bookman Old Style" w:eastAsiaTheme="minorHAnsi" w:hAnsi="Bookman Old Style" w:cs="Arial"/>
        </w:rPr>
        <w:t xml:space="preserve"> noted that Indian broadcasting was being governed by archaic laws. The Indian Telegraph Act of 1885 was meant for a different purpose altogether. When it was enacted, there was neither radio nor television, but both these concepts were later sought to be fitted into the definition of ‘telegraph’.</w:t>
      </w:r>
    </w:p>
    <w:p w:rsidR="00F61359" w:rsidRPr="002A34D2" w:rsidRDefault="00157D98" w:rsidP="002A34D2">
      <w:pPr>
        <w:pStyle w:val="NormalWeb"/>
        <w:numPr>
          <w:ilvl w:val="0"/>
          <w:numId w:val="2"/>
        </w:numPr>
        <w:spacing w:line="480" w:lineRule="auto"/>
        <w:jc w:val="both"/>
        <w:rPr>
          <w:rFonts w:ascii="Bookman Old Style" w:hAnsi="Bookman Old Style" w:cs="Arial"/>
        </w:rPr>
      </w:pPr>
      <w:r w:rsidRPr="002A34D2">
        <w:rPr>
          <w:rFonts w:ascii="Bookman Old Style" w:hAnsi="Bookman Old Style" w:cs="Arial"/>
          <w:color w:val="000000"/>
        </w:rPr>
        <w:t xml:space="preserve">FM radio was opened to private players in 1999. The Ministry of Information and Broadcasting invited bids for licences to operate 140 FM stations in 40 cities. </w:t>
      </w:r>
    </w:p>
    <w:p w:rsidR="00F61359" w:rsidRPr="002A34D2" w:rsidRDefault="00157D98" w:rsidP="002A34D2">
      <w:pPr>
        <w:pStyle w:val="NormalWeb"/>
        <w:numPr>
          <w:ilvl w:val="0"/>
          <w:numId w:val="2"/>
        </w:numPr>
        <w:spacing w:line="480" w:lineRule="auto"/>
        <w:jc w:val="both"/>
        <w:rPr>
          <w:rFonts w:ascii="Bookman Old Style" w:hAnsi="Bookman Old Style" w:cs="Arial"/>
        </w:rPr>
      </w:pPr>
      <w:r w:rsidRPr="002A34D2">
        <w:rPr>
          <w:rFonts w:ascii="Bookman Old Style" w:hAnsi="Bookman Old Style" w:cs="Arial"/>
          <w:color w:val="000000"/>
        </w:rPr>
        <w:t>In March 2000</w:t>
      </w:r>
      <w:r w:rsidR="00F61359">
        <w:rPr>
          <w:rFonts w:ascii="Bookman Old Style" w:hAnsi="Bookman Old Style" w:cs="Arial"/>
          <w:color w:val="000000"/>
        </w:rPr>
        <w:t xml:space="preserve">, </w:t>
      </w:r>
      <w:r w:rsidRPr="002A34D2">
        <w:rPr>
          <w:rFonts w:ascii="Bookman Old Style" w:hAnsi="Bookman Old Style" w:cs="Arial"/>
          <w:color w:val="000000"/>
        </w:rPr>
        <w:t xml:space="preserve">the government short-listed 29 applicants for licence to operate 101 FM radio stations. Upon further screening, the government issued letters of intent </w:t>
      </w:r>
      <w:r w:rsidR="00E45D90">
        <w:rPr>
          <w:rFonts w:ascii="Bookman Old Style" w:hAnsi="Bookman Old Style" w:cs="Arial"/>
          <w:color w:val="000000"/>
        </w:rPr>
        <w:t>for</w:t>
      </w:r>
      <w:r w:rsidR="00E45D90" w:rsidRPr="002A34D2">
        <w:rPr>
          <w:rFonts w:ascii="Bookman Old Style" w:hAnsi="Bookman Old Style" w:cs="Arial"/>
          <w:color w:val="000000"/>
        </w:rPr>
        <w:t xml:space="preserve"> </w:t>
      </w:r>
      <w:r w:rsidRPr="002A34D2">
        <w:rPr>
          <w:rFonts w:ascii="Bookman Old Style" w:hAnsi="Bookman Old Style" w:cs="Arial"/>
          <w:color w:val="000000"/>
        </w:rPr>
        <w:t>93 stations. Ultimately, FM licences were granted to 16 companies to operate 37 channels. The initial FM radio licences were valid for ten years and licensees were required to submit performance bank guarantees equivalent to a year’s licence fee to ensure that they carried out their licence obligation.</w:t>
      </w:r>
    </w:p>
    <w:p w:rsidR="002A34D2" w:rsidRDefault="002A34D2" w:rsidP="002A34D2">
      <w:pPr>
        <w:pStyle w:val="NormalWeb"/>
        <w:numPr>
          <w:ilvl w:val="0"/>
          <w:numId w:val="2"/>
        </w:numPr>
        <w:spacing w:line="480" w:lineRule="auto"/>
        <w:jc w:val="both"/>
        <w:rPr>
          <w:rFonts w:ascii="Bookman Old Style" w:hAnsi="Bookman Old Style" w:cs="Arial"/>
        </w:rPr>
      </w:pPr>
      <w:r>
        <w:rPr>
          <w:rFonts w:ascii="Bookman Old Style" w:hAnsi="Bookman Old Style" w:cs="Arial"/>
          <w:color w:val="000000"/>
        </w:rPr>
        <w:t xml:space="preserve">On 16.07.2003, the Economic Times carried a story on this issue and highlighted the fact that there is no such restriction </w:t>
      </w:r>
      <w:r w:rsidR="00E45D90">
        <w:rPr>
          <w:rFonts w:ascii="Bookman Old Style" w:hAnsi="Bookman Old Style" w:cs="Arial"/>
          <w:color w:val="000000"/>
        </w:rPr>
        <w:t>i</w:t>
      </w:r>
      <w:r>
        <w:rPr>
          <w:rFonts w:ascii="Bookman Old Style" w:hAnsi="Bookman Old Style" w:cs="Arial"/>
          <w:color w:val="000000"/>
        </w:rPr>
        <w:t xml:space="preserve">n other democratic countries. Copy of the article dated 16.07.2003 published in Economic Times is annexed hereto as </w:t>
      </w:r>
      <w:r w:rsidR="00FB2597" w:rsidRPr="00FB2597">
        <w:rPr>
          <w:rFonts w:ascii="Bookman Old Style" w:hAnsi="Bookman Old Style" w:cs="Arial"/>
          <w:b/>
          <w:color w:val="000000"/>
        </w:rPr>
        <w:t>Annexure P1 (From page nos. _____to _____).</w:t>
      </w:r>
    </w:p>
    <w:p w:rsidR="00F61359" w:rsidRPr="002A34D2" w:rsidRDefault="00157D98" w:rsidP="002A34D2">
      <w:pPr>
        <w:pStyle w:val="NormalWeb"/>
        <w:numPr>
          <w:ilvl w:val="0"/>
          <w:numId w:val="2"/>
        </w:numPr>
        <w:spacing w:line="480" w:lineRule="auto"/>
        <w:jc w:val="both"/>
        <w:rPr>
          <w:rFonts w:ascii="Bookman Old Style" w:hAnsi="Bookman Old Style" w:cs="Arial"/>
        </w:rPr>
      </w:pPr>
      <w:r w:rsidRPr="002A34D2">
        <w:rPr>
          <w:rFonts w:ascii="Bookman Old Style" w:hAnsi="Bookman Old Style" w:cs="Arial"/>
        </w:rPr>
        <w:lastRenderedPageBreak/>
        <w:t>Many of the FM stations that were licensed were financially unsuccessful and could not meet the licence fee requirements. They soon demanded a reduction in licence fee and change in the prevailing licensing network. The MI</w:t>
      </w:r>
      <w:r w:rsidR="00F61359">
        <w:rPr>
          <w:rFonts w:ascii="Bookman Old Style" w:hAnsi="Bookman Old Style" w:cs="Arial"/>
        </w:rPr>
        <w:t>&amp;</w:t>
      </w:r>
      <w:r w:rsidRPr="002A34D2">
        <w:rPr>
          <w:rFonts w:ascii="Bookman Old Style" w:hAnsi="Bookman Old Style" w:cs="Arial"/>
        </w:rPr>
        <w:t>B then constituted the Radio Broadcast Policy Committee under the chairmanship of Amit</w:t>
      </w:r>
      <w:r w:rsidR="00E45D90">
        <w:rPr>
          <w:rFonts w:ascii="Bookman Old Style" w:hAnsi="Bookman Old Style" w:cs="Arial"/>
        </w:rPr>
        <w:t xml:space="preserve"> </w:t>
      </w:r>
      <w:r w:rsidRPr="002A34D2">
        <w:rPr>
          <w:rFonts w:ascii="Bookman Old Style" w:hAnsi="Bookman Old Style" w:cs="Arial"/>
        </w:rPr>
        <w:t>Mitra, Secretary General, FICCI, on 24.07.2003</w:t>
      </w:r>
      <w:r w:rsidR="00F61359">
        <w:rPr>
          <w:rFonts w:ascii="Bookman Old Style" w:hAnsi="Bookman Old Style" w:cs="Arial"/>
        </w:rPr>
        <w:t>,</w:t>
      </w:r>
      <w:r w:rsidRPr="002A34D2">
        <w:rPr>
          <w:rFonts w:ascii="Bookman Old Style" w:hAnsi="Bookman Old Style" w:cs="Arial"/>
        </w:rPr>
        <w:t xml:space="preserve"> to make recommendations for Phase II of FM licensing, and to “study the desirability and implications of making modifications in the licensing regime of Phase I licences. The </w:t>
      </w:r>
      <w:r w:rsidR="00F61359">
        <w:rPr>
          <w:rFonts w:ascii="Bookman Old Style" w:hAnsi="Bookman Old Style" w:cs="Arial"/>
        </w:rPr>
        <w:t>C</w:t>
      </w:r>
      <w:r w:rsidRPr="002A34D2">
        <w:rPr>
          <w:rFonts w:ascii="Bookman Old Style" w:hAnsi="Bookman Old Style" w:cs="Arial"/>
        </w:rPr>
        <w:t xml:space="preserve">ommittee called for revisions to the prevailing licence fee structure for FM licences, and recommended the introduction of an annual revenue sharing arrangement that would require FM licensees to pay 4 per cent of their gross revenue as licence fees. It also proposed restructuring </w:t>
      </w:r>
      <w:r w:rsidR="00F61359">
        <w:rPr>
          <w:rFonts w:ascii="Bookman Old Style" w:hAnsi="Bookman Old Style" w:cs="Arial"/>
        </w:rPr>
        <w:t xml:space="preserve">the </w:t>
      </w:r>
      <w:r w:rsidRPr="002A34D2">
        <w:rPr>
          <w:rFonts w:ascii="Bookman Old Style" w:hAnsi="Bookman Old Style" w:cs="Arial"/>
        </w:rPr>
        <w:t xml:space="preserve">existing licences and restricting the licensees’ liability for their original licence fee payments. </w:t>
      </w:r>
    </w:p>
    <w:p w:rsidR="00F61359" w:rsidRPr="002A34D2" w:rsidRDefault="00157D98" w:rsidP="002A34D2">
      <w:pPr>
        <w:pStyle w:val="NormalWeb"/>
        <w:numPr>
          <w:ilvl w:val="0"/>
          <w:numId w:val="2"/>
        </w:numPr>
        <w:spacing w:line="480" w:lineRule="auto"/>
        <w:jc w:val="both"/>
        <w:rPr>
          <w:rFonts w:ascii="Bookman Old Style" w:hAnsi="Bookman Old Style" w:cs="Arial"/>
          <w:b/>
        </w:rPr>
      </w:pPr>
      <w:r w:rsidRPr="002A34D2">
        <w:rPr>
          <w:rFonts w:ascii="Bookman Old Style" w:hAnsi="Bookman Old Style" w:cs="Arial"/>
        </w:rPr>
        <w:t>T</w:t>
      </w:r>
      <w:r w:rsidRPr="002A34D2">
        <w:rPr>
          <w:rFonts w:ascii="Bookman Old Style" w:eastAsiaTheme="minorHAnsi" w:hAnsi="Bookman Old Style" w:cs="Arial"/>
        </w:rPr>
        <w:t>he Radio Broadcast Policy Committee gave its report in August 2004. As per the report, t</w:t>
      </w:r>
      <w:r w:rsidRPr="002A34D2">
        <w:rPr>
          <w:rFonts w:ascii="Bookman Old Style" w:hAnsi="Bookman Old Style" w:cs="Arial"/>
          <w:color w:val="000000"/>
        </w:rPr>
        <w:t>he radio industry in India is in a nascent stage of growth. However, as the market develops</w:t>
      </w:r>
      <w:r w:rsidR="00F61359">
        <w:rPr>
          <w:rFonts w:ascii="Bookman Old Style" w:hAnsi="Bookman Old Style" w:cs="Arial"/>
          <w:color w:val="000000"/>
        </w:rPr>
        <w:t>,</w:t>
      </w:r>
      <w:r w:rsidRPr="002A34D2">
        <w:rPr>
          <w:rFonts w:ascii="Bookman Old Style" w:hAnsi="Bookman Old Style" w:cs="Arial"/>
          <w:color w:val="000000"/>
        </w:rPr>
        <w:t xml:space="preserve"> a number of legal and social issues like content regulation, networking regulation, etc.</w:t>
      </w:r>
      <w:r w:rsidR="00F61359">
        <w:rPr>
          <w:rFonts w:ascii="Bookman Old Style" w:hAnsi="Bookman Old Style" w:cs="Arial"/>
          <w:color w:val="000000"/>
        </w:rPr>
        <w:t>,</w:t>
      </w:r>
      <w:r w:rsidRPr="002A34D2">
        <w:rPr>
          <w:rFonts w:ascii="Bookman Old Style" w:hAnsi="Bookman Old Style" w:cs="Arial"/>
          <w:color w:val="000000"/>
        </w:rPr>
        <w:t xml:space="preserve"> as well as technological issues</w:t>
      </w:r>
      <w:r w:rsidR="00F61359">
        <w:rPr>
          <w:rFonts w:ascii="Bookman Old Style" w:hAnsi="Bookman Old Style" w:cs="Arial"/>
          <w:color w:val="000000"/>
        </w:rPr>
        <w:t>,</w:t>
      </w:r>
      <w:r w:rsidRPr="002A34D2">
        <w:rPr>
          <w:rFonts w:ascii="Bookman Old Style" w:hAnsi="Bookman Old Style" w:cs="Arial"/>
          <w:color w:val="000000"/>
        </w:rPr>
        <w:t xml:space="preserve"> like digital radio broadcasting (terrestrial/satellite subscription radio channels, etc., are likely to arise in relation to radio. The </w:t>
      </w:r>
      <w:r w:rsidR="00F61359" w:rsidRPr="00157D98">
        <w:rPr>
          <w:rFonts w:ascii="Bookman Old Style" w:hAnsi="Bookman Old Style" w:cs="Arial"/>
          <w:color w:val="000000"/>
        </w:rPr>
        <w:t>market</w:t>
      </w:r>
      <w:r w:rsidRPr="002A34D2">
        <w:rPr>
          <w:rFonts w:ascii="Bookman Old Style" w:hAnsi="Bookman Old Style" w:cs="Arial"/>
          <w:color w:val="000000"/>
        </w:rPr>
        <w:t xml:space="preserve"> forces may not always work in harmony and may </w:t>
      </w:r>
      <w:r w:rsidR="00F61359" w:rsidRPr="00157D98">
        <w:rPr>
          <w:rFonts w:ascii="Bookman Old Style" w:hAnsi="Bookman Old Style" w:cs="Arial"/>
          <w:color w:val="000000"/>
        </w:rPr>
        <w:t xml:space="preserve">sometimes </w:t>
      </w:r>
      <w:r w:rsidRPr="002A34D2">
        <w:rPr>
          <w:rFonts w:ascii="Bookman Old Style" w:hAnsi="Bookman Old Style" w:cs="Arial"/>
          <w:color w:val="000000"/>
        </w:rPr>
        <w:t xml:space="preserve">require reconciliation of competing interests. </w:t>
      </w:r>
      <w:r w:rsidR="00E45D90">
        <w:rPr>
          <w:rFonts w:ascii="Bookman Old Style" w:hAnsi="Bookman Old Style" w:cs="Arial"/>
          <w:color w:val="000000"/>
        </w:rPr>
        <w:t>Hence</w:t>
      </w:r>
      <w:r w:rsidRPr="002A34D2">
        <w:rPr>
          <w:rFonts w:ascii="Bookman Old Style" w:hAnsi="Bookman Old Style" w:cs="Arial"/>
          <w:color w:val="000000"/>
        </w:rPr>
        <w:t>, as the industry develops</w:t>
      </w:r>
      <w:r w:rsidR="00F61359">
        <w:rPr>
          <w:rFonts w:ascii="Bookman Old Style" w:hAnsi="Bookman Old Style" w:cs="Arial"/>
          <w:color w:val="000000"/>
        </w:rPr>
        <w:t>,</w:t>
      </w:r>
      <w:r w:rsidRPr="002A34D2">
        <w:rPr>
          <w:rFonts w:ascii="Bookman Old Style" w:hAnsi="Bookman Old Style" w:cs="Arial"/>
          <w:color w:val="000000"/>
        </w:rPr>
        <w:t xml:space="preserve"> it will </w:t>
      </w:r>
      <w:r w:rsidR="00F61359">
        <w:rPr>
          <w:rFonts w:ascii="Bookman Old Style" w:hAnsi="Bookman Old Style" w:cs="Arial"/>
          <w:color w:val="000000"/>
        </w:rPr>
        <w:t>need</w:t>
      </w:r>
      <w:r w:rsidR="00E45D90">
        <w:rPr>
          <w:rFonts w:ascii="Bookman Old Style" w:hAnsi="Bookman Old Style" w:cs="Arial"/>
          <w:color w:val="000000"/>
        </w:rPr>
        <w:t xml:space="preserve"> </w:t>
      </w:r>
      <w:r w:rsidRPr="002A34D2">
        <w:rPr>
          <w:rFonts w:ascii="Bookman Old Style" w:hAnsi="Bookman Old Style" w:cs="Arial"/>
          <w:color w:val="000000"/>
        </w:rPr>
        <w:t xml:space="preserve">an </w:t>
      </w:r>
      <w:r w:rsidR="00E45D90" w:rsidRPr="002A34D2">
        <w:rPr>
          <w:rFonts w:ascii="Bookman Old Style" w:hAnsi="Bookman Old Style" w:cs="Arial"/>
          <w:color w:val="000000"/>
        </w:rPr>
        <w:t xml:space="preserve">autonomous regulator </w:t>
      </w:r>
      <w:r w:rsidR="00E45D90">
        <w:rPr>
          <w:rFonts w:ascii="Bookman Old Style" w:hAnsi="Bookman Old Style" w:cs="Arial"/>
          <w:color w:val="000000"/>
        </w:rPr>
        <w:t xml:space="preserve">to provide an </w:t>
      </w:r>
      <w:r w:rsidRPr="002A34D2">
        <w:rPr>
          <w:rFonts w:ascii="Bookman Old Style" w:hAnsi="Bookman Old Style" w:cs="Arial"/>
          <w:color w:val="000000"/>
        </w:rPr>
        <w:t>appropriate regulatory environment. </w:t>
      </w:r>
    </w:p>
    <w:p w:rsidR="00F61359" w:rsidRPr="002A34D2" w:rsidRDefault="00157D98" w:rsidP="002A34D2">
      <w:pPr>
        <w:pStyle w:val="BodyText"/>
        <w:spacing w:line="480" w:lineRule="auto"/>
        <w:ind w:left="720"/>
        <w:jc w:val="both"/>
        <w:rPr>
          <w:rFonts w:ascii="Bookman Old Style" w:hAnsi="Bookman Old Style" w:cs="Arial"/>
          <w:b w:val="0"/>
          <w:color w:val="000000"/>
          <w:sz w:val="24"/>
          <w:szCs w:val="24"/>
        </w:rPr>
      </w:pPr>
      <w:r w:rsidRPr="002A34D2">
        <w:rPr>
          <w:rFonts w:ascii="Bookman Old Style" w:hAnsi="Bookman Old Style" w:cs="Arial"/>
          <w:b w:val="0"/>
          <w:color w:val="000000"/>
          <w:sz w:val="24"/>
          <w:szCs w:val="24"/>
        </w:rPr>
        <w:t>The Committee in this respect shared the views and concerns of the Hon’ble Supreme Court as reflected in the case of</w:t>
      </w:r>
      <w:r w:rsidRPr="002A34D2">
        <w:rPr>
          <w:rStyle w:val="apple-converted-space"/>
          <w:rFonts w:ascii="Bookman Old Style" w:hAnsi="Bookman Old Style" w:cs="Arial"/>
          <w:b w:val="0"/>
          <w:color w:val="000000"/>
          <w:sz w:val="24"/>
          <w:szCs w:val="24"/>
        </w:rPr>
        <w:t> </w:t>
      </w:r>
      <w:r w:rsidRPr="002A34D2">
        <w:rPr>
          <w:rFonts w:ascii="Bookman Old Style" w:hAnsi="Bookman Old Style" w:cs="Arial"/>
          <w:b w:val="0"/>
          <w:i/>
          <w:iCs/>
          <w:color w:val="000000"/>
          <w:sz w:val="24"/>
          <w:szCs w:val="24"/>
        </w:rPr>
        <w:t>Secretary, Ministry of Information and Broadcasting vs. Cricket Association of Bengal</w:t>
      </w:r>
      <w:r w:rsidRPr="002A34D2">
        <w:rPr>
          <w:rFonts w:ascii="Bookman Old Style" w:hAnsi="Bookman Old Style" w:cs="Arial"/>
          <w:b w:val="0"/>
          <w:color w:val="000000"/>
          <w:sz w:val="24"/>
          <w:szCs w:val="24"/>
        </w:rPr>
        <w:t>,</w:t>
      </w:r>
      <w:r w:rsidRPr="002A34D2">
        <w:rPr>
          <w:rStyle w:val="apple-converted-space"/>
          <w:rFonts w:ascii="Bookman Old Style" w:hAnsi="Bookman Old Style" w:cs="Arial"/>
          <w:b w:val="0"/>
          <w:color w:val="000000"/>
          <w:sz w:val="24"/>
          <w:szCs w:val="24"/>
        </w:rPr>
        <w:t> </w:t>
      </w:r>
      <w:r w:rsidRPr="002A34D2">
        <w:rPr>
          <w:rFonts w:ascii="Bookman Old Style" w:hAnsi="Bookman Old Style" w:cs="Arial"/>
          <w:b w:val="0"/>
          <w:color w:val="000000"/>
          <w:sz w:val="24"/>
          <w:szCs w:val="24"/>
        </w:rPr>
        <w:t>wherein it was observed that the Central Government should establish an independent autonomous public authority representative of all sections and interests in the society to control and regulate the use of airwaves. </w:t>
      </w:r>
    </w:p>
    <w:p w:rsidR="00F61359" w:rsidRPr="002A34D2" w:rsidRDefault="00157D98" w:rsidP="002A34D2">
      <w:pPr>
        <w:pStyle w:val="BodyText"/>
        <w:spacing w:line="480" w:lineRule="auto"/>
        <w:ind w:left="720"/>
        <w:jc w:val="both"/>
        <w:rPr>
          <w:rFonts w:ascii="Bookman Old Style" w:hAnsi="Bookman Old Style" w:cs="Arial"/>
          <w:b w:val="0"/>
          <w:color w:val="000000"/>
          <w:sz w:val="24"/>
          <w:szCs w:val="24"/>
        </w:rPr>
      </w:pPr>
      <w:r w:rsidRPr="002A34D2">
        <w:rPr>
          <w:rFonts w:ascii="Bookman Old Style" w:hAnsi="Bookman Old Style" w:cs="Arial"/>
          <w:b w:val="0"/>
          <w:color w:val="000000"/>
          <w:sz w:val="24"/>
          <w:szCs w:val="24"/>
        </w:rPr>
        <w:lastRenderedPageBreak/>
        <w:t>The Committee</w:t>
      </w:r>
      <w:r w:rsidR="00F61359">
        <w:rPr>
          <w:rFonts w:ascii="Bookman Old Style" w:hAnsi="Bookman Old Style" w:cs="Arial"/>
          <w:b w:val="0"/>
          <w:color w:val="000000"/>
          <w:sz w:val="24"/>
          <w:szCs w:val="24"/>
        </w:rPr>
        <w:t>,</w:t>
      </w:r>
      <w:r w:rsidRPr="002A34D2">
        <w:rPr>
          <w:rFonts w:ascii="Bookman Old Style" w:hAnsi="Bookman Old Style" w:cs="Arial"/>
          <w:b w:val="0"/>
          <w:color w:val="000000"/>
          <w:sz w:val="24"/>
          <w:szCs w:val="24"/>
        </w:rPr>
        <w:t xml:space="preserve"> therefore, recommended the constitution of an independent broadcast regulator.  The Committee further clarified that the Broadcast Regulator should provide and maintain appropriate regulatory environment to foster market</w:t>
      </w:r>
      <w:r w:rsidR="00F61359">
        <w:rPr>
          <w:rFonts w:ascii="Bookman Old Style" w:hAnsi="Bookman Old Style" w:cs="Arial"/>
          <w:b w:val="0"/>
          <w:color w:val="000000"/>
          <w:sz w:val="24"/>
          <w:szCs w:val="24"/>
        </w:rPr>
        <w:t>-</w:t>
      </w:r>
      <w:r w:rsidRPr="002A34D2">
        <w:rPr>
          <w:rFonts w:ascii="Bookman Old Style" w:hAnsi="Bookman Old Style" w:cs="Arial"/>
          <w:b w:val="0"/>
          <w:color w:val="000000"/>
          <w:sz w:val="24"/>
          <w:szCs w:val="24"/>
        </w:rPr>
        <w:t>led growth</w:t>
      </w:r>
      <w:r w:rsidR="00F61359">
        <w:rPr>
          <w:rFonts w:ascii="Bookman Old Style" w:hAnsi="Bookman Old Style" w:cs="Arial"/>
          <w:b w:val="0"/>
          <w:color w:val="000000"/>
          <w:sz w:val="24"/>
          <w:szCs w:val="24"/>
        </w:rPr>
        <w:t>,</w:t>
      </w:r>
      <w:r w:rsidRPr="002A34D2">
        <w:rPr>
          <w:rFonts w:ascii="Bookman Old Style" w:hAnsi="Bookman Old Style" w:cs="Arial"/>
          <w:b w:val="0"/>
          <w:color w:val="000000"/>
          <w:sz w:val="24"/>
          <w:szCs w:val="24"/>
        </w:rPr>
        <w:t xml:space="preserve"> rather than seek to supplant and substitute market forces through regulation. The main objective of the Broadcast Regulator should be to seek </w:t>
      </w:r>
      <w:r w:rsidR="00F61359">
        <w:rPr>
          <w:rFonts w:ascii="Bookman Old Style" w:hAnsi="Bookman Old Style" w:cs="Arial"/>
          <w:b w:val="0"/>
          <w:color w:val="000000"/>
          <w:sz w:val="24"/>
          <w:szCs w:val="24"/>
        </w:rPr>
        <w:t xml:space="preserve">the </w:t>
      </w:r>
      <w:r w:rsidRPr="002A34D2">
        <w:rPr>
          <w:rFonts w:ascii="Bookman Old Style" w:hAnsi="Bookman Old Style" w:cs="Arial"/>
          <w:b w:val="0"/>
          <w:color w:val="000000"/>
          <w:sz w:val="24"/>
          <w:szCs w:val="24"/>
        </w:rPr>
        <w:t>proper enforcement of rules and regulations and its actions should primarily be complaint</w:t>
      </w:r>
      <w:r w:rsidR="00F61359">
        <w:rPr>
          <w:rFonts w:ascii="Bookman Old Style" w:hAnsi="Bookman Old Style" w:cs="Arial"/>
          <w:b w:val="0"/>
          <w:color w:val="000000"/>
          <w:sz w:val="24"/>
          <w:szCs w:val="24"/>
        </w:rPr>
        <w:t>-</w:t>
      </w:r>
      <w:r w:rsidRPr="002A34D2">
        <w:rPr>
          <w:rFonts w:ascii="Bookman Old Style" w:hAnsi="Bookman Old Style" w:cs="Arial"/>
          <w:b w:val="0"/>
          <w:color w:val="000000"/>
          <w:sz w:val="24"/>
          <w:szCs w:val="24"/>
        </w:rPr>
        <w:t>driven. </w:t>
      </w:r>
    </w:p>
    <w:p w:rsidR="00F61359" w:rsidRPr="002A34D2" w:rsidRDefault="00157D98" w:rsidP="002A34D2">
      <w:pPr>
        <w:pStyle w:val="BodyText"/>
        <w:spacing w:line="480" w:lineRule="auto"/>
        <w:ind w:left="720"/>
        <w:jc w:val="both"/>
        <w:rPr>
          <w:rFonts w:ascii="Bookman Old Style" w:hAnsi="Bookman Old Style" w:cs="Arial"/>
          <w:b w:val="0"/>
          <w:color w:val="000000"/>
          <w:sz w:val="24"/>
          <w:szCs w:val="24"/>
          <w:lang w:val="en-AU"/>
        </w:rPr>
      </w:pPr>
      <w:r w:rsidRPr="002A34D2">
        <w:rPr>
          <w:rFonts w:ascii="Bookman Old Style" w:hAnsi="Bookman Old Style" w:cs="Arial"/>
          <w:b w:val="0"/>
          <w:color w:val="000000"/>
          <w:sz w:val="24"/>
          <w:szCs w:val="24"/>
          <w:lang w:val="en-AU"/>
        </w:rPr>
        <w:t xml:space="preserve">The Committee suggested that pending the creation of a Regulator (which </w:t>
      </w:r>
      <w:r w:rsidR="00F61359">
        <w:rPr>
          <w:rFonts w:ascii="Bookman Old Style" w:hAnsi="Bookman Old Style" w:cs="Arial"/>
          <w:b w:val="0"/>
          <w:color w:val="000000"/>
          <w:sz w:val="24"/>
          <w:szCs w:val="24"/>
          <w:lang w:val="en-AU"/>
        </w:rPr>
        <w:t>wa</w:t>
      </w:r>
      <w:r w:rsidRPr="002A34D2">
        <w:rPr>
          <w:rFonts w:ascii="Bookman Old Style" w:hAnsi="Bookman Old Style" w:cs="Arial"/>
          <w:b w:val="0"/>
          <w:color w:val="000000"/>
          <w:sz w:val="24"/>
          <w:szCs w:val="24"/>
          <w:lang w:val="en-AU"/>
        </w:rPr>
        <w:t xml:space="preserve">s likely to take time, requiring Parliamentary approval), a non-statutory Committee be set up with Terms of Reference similar to what the Regulator would have. </w:t>
      </w:r>
    </w:p>
    <w:p w:rsidR="00F61359" w:rsidRPr="002A34D2" w:rsidRDefault="00157D98" w:rsidP="002A34D2">
      <w:pPr>
        <w:pStyle w:val="BodyText"/>
        <w:spacing w:line="480" w:lineRule="auto"/>
        <w:ind w:left="720"/>
        <w:jc w:val="both"/>
        <w:rPr>
          <w:rFonts w:ascii="Bookman Old Style" w:hAnsi="Bookman Old Style" w:cs="Arial"/>
          <w:sz w:val="24"/>
          <w:szCs w:val="24"/>
        </w:rPr>
      </w:pPr>
      <w:r w:rsidRPr="002A34D2">
        <w:rPr>
          <w:rFonts w:ascii="Bookman Old Style" w:hAnsi="Bookman Old Style" w:cs="Arial"/>
          <w:b w:val="0"/>
          <w:sz w:val="24"/>
          <w:szCs w:val="24"/>
        </w:rPr>
        <w:t xml:space="preserve">Copy of the Executive Summary of the recommendations of the Radio Broadcast Policy Committee of August 2004 is annexed hereto as </w:t>
      </w:r>
      <w:r w:rsidRPr="002A34D2">
        <w:rPr>
          <w:rFonts w:ascii="Bookman Old Style" w:hAnsi="Bookman Old Style" w:cs="Arial"/>
          <w:sz w:val="24"/>
          <w:szCs w:val="24"/>
        </w:rPr>
        <w:t>Annexure P</w:t>
      </w:r>
      <w:r w:rsidR="0001065E">
        <w:rPr>
          <w:rFonts w:ascii="Bookman Old Style" w:hAnsi="Bookman Old Style" w:cs="Arial"/>
          <w:sz w:val="24"/>
          <w:szCs w:val="24"/>
        </w:rPr>
        <w:t>2</w:t>
      </w:r>
      <w:r w:rsidRPr="002A34D2">
        <w:rPr>
          <w:rFonts w:ascii="Bookman Old Style" w:hAnsi="Bookman Old Style" w:cs="Arial"/>
          <w:sz w:val="24"/>
          <w:szCs w:val="24"/>
        </w:rPr>
        <w:t xml:space="preserve"> (From page nos. _____to _______).</w:t>
      </w:r>
    </w:p>
    <w:p w:rsidR="00F61359" w:rsidRPr="002A34D2" w:rsidRDefault="00157D98" w:rsidP="002A34D2">
      <w:pPr>
        <w:pStyle w:val="NormalWeb"/>
        <w:numPr>
          <w:ilvl w:val="0"/>
          <w:numId w:val="2"/>
        </w:numPr>
        <w:spacing w:line="480" w:lineRule="auto"/>
        <w:jc w:val="both"/>
        <w:rPr>
          <w:rFonts w:ascii="Bookman Old Style" w:hAnsi="Bookman Old Style" w:cs="Arial"/>
          <w:color w:val="000000"/>
        </w:rPr>
      </w:pPr>
      <w:r w:rsidRPr="002A34D2">
        <w:rPr>
          <w:rFonts w:ascii="Bookman Old Style" w:hAnsi="Bookman Old Style" w:cs="Arial"/>
          <w:color w:val="000000"/>
        </w:rPr>
        <w:t>The Telecom Regulatory Authority (TRAI), an independent body that regulates all telecom and communication businesses in India, recommending terms of licence, monitoring quality, etc of communication service providers</w:t>
      </w:r>
      <w:r w:rsidR="00F61359">
        <w:rPr>
          <w:rFonts w:ascii="Bookman Old Style" w:hAnsi="Bookman Old Style" w:cs="Arial"/>
          <w:color w:val="000000"/>
        </w:rPr>
        <w:t>,</w:t>
      </w:r>
      <w:r w:rsidRPr="002A34D2">
        <w:rPr>
          <w:rFonts w:ascii="Bookman Old Style" w:hAnsi="Bookman Old Style" w:cs="Arial"/>
          <w:color w:val="000000"/>
        </w:rPr>
        <w:t xml:space="preserve"> was set up as per TRAI Act, 1997. It took over the regulatory responsibilities for broadcasting in January 2004. In its first set of recommendations to the government submitted in August 2004, it suggested the removal of the restrictions on the broadcast of news and current affairs programmes. </w:t>
      </w:r>
    </w:p>
    <w:p w:rsidR="00F61359" w:rsidRPr="002A34D2" w:rsidRDefault="00157D98" w:rsidP="002A34D2">
      <w:pPr>
        <w:pStyle w:val="BodyText"/>
        <w:spacing w:line="480" w:lineRule="auto"/>
        <w:ind w:left="720"/>
        <w:jc w:val="both"/>
        <w:rPr>
          <w:rFonts w:ascii="Bookman Old Style" w:hAnsi="Bookman Old Style" w:cs="Arial"/>
          <w:b w:val="0"/>
          <w:sz w:val="24"/>
          <w:szCs w:val="24"/>
        </w:rPr>
      </w:pPr>
      <w:r w:rsidRPr="002A34D2">
        <w:rPr>
          <w:rFonts w:ascii="Bookman Old Style" w:hAnsi="Bookman Old Style" w:cs="Arial"/>
          <w:b w:val="0"/>
          <w:color w:val="000000"/>
          <w:sz w:val="24"/>
          <w:szCs w:val="24"/>
        </w:rPr>
        <w:t>In its recommendations on licensing issues related to the 2</w:t>
      </w:r>
      <w:r w:rsidRPr="002A34D2">
        <w:rPr>
          <w:rFonts w:ascii="Bookman Old Style" w:hAnsi="Bookman Old Style" w:cs="Arial"/>
          <w:b w:val="0"/>
          <w:color w:val="000000"/>
          <w:sz w:val="24"/>
          <w:szCs w:val="24"/>
          <w:vertAlign w:val="superscript"/>
        </w:rPr>
        <w:t>nd</w:t>
      </w:r>
      <w:r w:rsidRPr="002A34D2">
        <w:rPr>
          <w:rFonts w:ascii="Bookman Old Style" w:hAnsi="Bookman Old Style" w:cs="Arial"/>
          <w:b w:val="0"/>
          <w:color w:val="000000"/>
          <w:sz w:val="24"/>
          <w:szCs w:val="24"/>
        </w:rPr>
        <w:t xml:space="preserve"> phase of FM broadcasting, TRAI again advised the government to lift the restrictions on the broadcasting of news and current affairs. It recommended that news broadcasts be allowed after imposing the AIR programme code on the channels, and after considering the existing policies applicable to other media. Allowing news would provide greater variety to audiences and make channels more viable; the possible law </w:t>
      </w:r>
      <w:r w:rsidRPr="002A34D2">
        <w:rPr>
          <w:rFonts w:ascii="Bookman Old Style" w:hAnsi="Bookman Old Style" w:cs="Arial"/>
          <w:b w:val="0"/>
          <w:color w:val="000000"/>
          <w:sz w:val="24"/>
          <w:szCs w:val="24"/>
        </w:rPr>
        <w:lastRenderedPageBreak/>
        <w:t xml:space="preserve">and order complications on allowing news broadcasts by private radio stations could be tackled through crime-prevention laws and other safeguards, it said. Copy of the relevant pages of the TRAI recommendation regarding </w:t>
      </w:r>
      <w:r w:rsidR="00D31AB7">
        <w:rPr>
          <w:rFonts w:ascii="Bookman Old Style" w:hAnsi="Bookman Old Style" w:cs="Arial"/>
          <w:b w:val="0"/>
          <w:color w:val="000000"/>
          <w:sz w:val="24"/>
          <w:szCs w:val="24"/>
        </w:rPr>
        <w:t>2</w:t>
      </w:r>
      <w:r w:rsidR="00D31AB7" w:rsidRPr="002A34D2">
        <w:rPr>
          <w:rFonts w:ascii="Bookman Old Style" w:hAnsi="Bookman Old Style" w:cs="Arial"/>
          <w:b w:val="0"/>
          <w:color w:val="000000"/>
          <w:sz w:val="24"/>
          <w:szCs w:val="24"/>
        </w:rPr>
        <w:t>nd</w:t>
      </w:r>
      <w:r w:rsidR="00D31AB7">
        <w:rPr>
          <w:rFonts w:ascii="Bookman Old Style" w:hAnsi="Bookman Old Style" w:cs="Arial"/>
          <w:b w:val="0"/>
          <w:color w:val="000000"/>
          <w:sz w:val="24"/>
          <w:szCs w:val="24"/>
        </w:rPr>
        <w:t xml:space="preserve"> </w:t>
      </w:r>
      <w:r w:rsidR="00F61359">
        <w:rPr>
          <w:rFonts w:ascii="Bookman Old Style" w:hAnsi="Bookman Old Style" w:cs="Arial"/>
          <w:b w:val="0"/>
          <w:color w:val="000000"/>
          <w:sz w:val="24"/>
          <w:szCs w:val="24"/>
        </w:rPr>
        <w:t>Pha</w:t>
      </w:r>
      <w:r w:rsidRPr="002A34D2">
        <w:rPr>
          <w:rFonts w:ascii="Bookman Old Style" w:hAnsi="Bookman Old Style" w:cs="Arial"/>
          <w:b w:val="0"/>
          <w:color w:val="000000"/>
          <w:sz w:val="24"/>
          <w:szCs w:val="24"/>
        </w:rPr>
        <w:t xml:space="preserve">se of FM broadcasting of August 2004 is annexed hereto as </w:t>
      </w:r>
      <w:r w:rsidRPr="002A34D2">
        <w:rPr>
          <w:rFonts w:ascii="Bookman Old Style" w:hAnsi="Bookman Old Style" w:cs="Arial"/>
          <w:color w:val="000000"/>
          <w:sz w:val="24"/>
          <w:szCs w:val="24"/>
        </w:rPr>
        <w:t>Annexure P</w:t>
      </w:r>
      <w:r w:rsidR="0001065E">
        <w:rPr>
          <w:rFonts w:ascii="Bookman Old Style" w:hAnsi="Bookman Old Style" w:cs="Arial"/>
          <w:color w:val="000000"/>
          <w:sz w:val="24"/>
          <w:szCs w:val="24"/>
        </w:rPr>
        <w:t>3</w:t>
      </w:r>
      <w:r w:rsidRPr="002A34D2">
        <w:rPr>
          <w:rFonts w:ascii="Bookman Old Style" w:hAnsi="Bookman Old Style" w:cs="Arial"/>
          <w:color w:val="000000"/>
          <w:sz w:val="24"/>
          <w:szCs w:val="24"/>
        </w:rPr>
        <w:t xml:space="preserve"> (From page nos. _____to _____)</w:t>
      </w:r>
    </w:p>
    <w:p w:rsidR="00F61359" w:rsidRPr="002A34D2" w:rsidRDefault="00157D98" w:rsidP="002A34D2">
      <w:pPr>
        <w:pStyle w:val="BodyText"/>
        <w:numPr>
          <w:ilvl w:val="0"/>
          <w:numId w:val="2"/>
        </w:numPr>
        <w:spacing w:line="480" w:lineRule="auto"/>
        <w:jc w:val="both"/>
        <w:rPr>
          <w:rFonts w:ascii="Bookman Old Style" w:hAnsi="Bookman Old Style" w:cs="Arial"/>
          <w:b w:val="0"/>
          <w:sz w:val="24"/>
          <w:szCs w:val="24"/>
        </w:rPr>
      </w:pPr>
      <w:r w:rsidRPr="002A34D2">
        <w:rPr>
          <w:rFonts w:ascii="Bookman Old Style" w:hAnsi="Bookman Old Style" w:cs="Arial"/>
          <w:b w:val="0"/>
          <w:sz w:val="24"/>
          <w:szCs w:val="24"/>
        </w:rPr>
        <w:t>The second round of allocation of licences concluded in early 2006. The Government also issue</w:t>
      </w:r>
      <w:r w:rsidR="007318C6">
        <w:rPr>
          <w:rFonts w:ascii="Bookman Old Style" w:hAnsi="Bookman Old Style" w:cs="Arial"/>
          <w:b w:val="0"/>
          <w:sz w:val="24"/>
          <w:szCs w:val="24"/>
        </w:rPr>
        <w:t>d</w:t>
      </w:r>
      <w:r w:rsidRPr="002A34D2">
        <w:rPr>
          <w:rFonts w:ascii="Bookman Old Style" w:hAnsi="Bookman Old Style" w:cs="Arial"/>
          <w:b w:val="0"/>
          <w:sz w:val="24"/>
          <w:szCs w:val="24"/>
        </w:rPr>
        <w:t xml:space="preserve"> policy guidelines for setting up community radio stations in India. </w:t>
      </w:r>
      <w:r w:rsidR="007318C6">
        <w:rPr>
          <w:rFonts w:ascii="Bookman Old Style" w:hAnsi="Bookman Old Style" w:cs="Arial"/>
          <w:b w:val="0"/>
          <w:sz w:val="24"/>
          <w:szCs w:val="24"/>
        </w:rPr>
        <w:t>The r</w:t>
      </w:r>
      <w:r w:rsidR="007318C6" w:rsidRPr="002A34D2">
        <w:rPr>
          <w:b w:val="0"/>
          <w:bCs/>
          <w:sz w:val="26"/>
        </w:rPr>
        <w:t>aison d'être</w:t>
      </w:r>
      <w:r w:rsidR="007318C6">
        <w:rPr>
          <w:rFonts w:ascii="Bookman Old Style" w:hAnsi="Bookman Old Style" w:cs="Arial"/>
          <w:b w:val="0"/>
          <w:sz w:val="24"/>
          <w:szCs w:val="24"/>
        </w:rPr>
        <w:t>of c</w:t>
      </w:r>
      <w:r w:rsidRPr="002A34D2">
        <w:rPr>
          <w:rFonts w:ascii="Bookman Old Style" w:hAnsi="Bookman Old Style" w:cs="Arial"/>
          <w:b w:val="0"/>
          <w:sz w:val="24"/>
          <w:szCs w:val="24"/>
        </w:rPr>
        <w:t xml:space="preserve">ommunity radio </w:t>
      </w:r>
      <w:r w:rsidR="007318C6">
        <w:rPr>
          <w:rFonts w:ascii="Bookman Old Style" w:hAnsi="Bookman Old Style" w:cs="Arial"/>
          <w:b w:val="0"/>
          <w:sz w:val="24"/>
          <w:szCs w:val="24"/>
        </w:rPr>
        <w:t>wa</w:t>
      </w:r>
      <w:r w:rsidRPr="002A34D2">
        <w:rPr>
          <w:rFonts w:ascii="Bookman Old Style" w:hAnsi="Bookman Old Style" w:cs="Arial"/>
          <w:b w:val="0"/>
          <w:sz w:val="24"/>
          <w:szCs w:val="24"/>
        </w:rPr>
        <w:t xml:space="preserve">s to </w:t>
      </w:r>
      <w:r w:rsidR="007318C6">
        <w:rPr>
          <w:rFonts w:ascii="Bookman Old Style" w:hAnsi="Bookman Old Style" w:cs="Arial"/>
          <w:b w:val="0"/>
          <w:sz w:val="24"/>
          <w:szCs w:val="24"/>
        </w:rPr>
        <w:t>enable</w:t>
      </w:r>
      <w:r w:rsidRPr="002A34D2">
        <w:rPr>
          <w:rFonts w:ascii="Bookman Old Style" w:hAnsi="Bookman Old Style" w:cs="Arial"/>
          <w:b w:val="0"/>
          <w:sz w:val="24"/>
          <w:szCs w:val="24"/>
        </w:rPr>
        <w:t xml:space="preserve"> greater participation by civil society</w:t>
      </w:r>
      <w:r w:rsidR="007318C6">
        <w:rPr>
          <w:rFonts w:ascii="Bookman Old Style" w:hAnsi="Bookman Old Style" w:cs="Arial"/>
          <w:b w:val="0"/>
          <w:sz w:val="24"/>
          <w:szCs w:val="24"/>
        </w:rPr>
        <w:t>, including academia,i</w:t>
      </w:r>
      <w:r w:rsidRPr="002A34D2">
        <w:rPr>
          <w:rFonts w:ascii="Bookman Old Style" w:hAnsi="Bookman Old Style" w:cs="Arial"/>
          <w:b w:val="0"/>
          <w:sz w:val="24"/>
          <w:szCs w:val="24"/>
        </w:rPr>
        <w:t xml:space="preserve">n issues relating to development </w:t>
      </w:r>
      <w:r w:rsidR="007318C6">
        <w:rPr>
          <w:rFonts w:ascii="Bookman Old Style" w:hAnsi="Bookman Old Style" w:cs="Arial"/>
          <w:b w:val="0"/>
          <w:sz w:val="24"/>
          <w:szCs w:val="24"/>
        </w:rPr>
        <w:t>and</w:t>
      </w:r>
      <w:r w:rsidRPr="002A34D2">
        <w:rPr>
          <w:rFonts w:ascii="Bookman Old Style" w:hAnsi="Bookman Old Style" w:cs="Arial"/>
          <w:b w:val="0"/>
          <w:sz w:val="24"/>
          <w:szCs w:val="24"/>
        </w:rPr>
        <w:t xml:space="preserve"> social change. Initially</w:t>
      </w:r>
      <w:r w:rsidR="007318C6">
        <w:rPr>
          <w:rFonts w:ascii="Bookman Old Style" w:hAnsi="Bookman Old Style" w:cs="Arial"/>
          <w:b w:val="0"/>
          <w:sz w:val="24"/>
          <w:szCs w:val="24"/>
        </w:rPr>
        <w:t>,</w:t>
      </w:r>
      <w:r w:rsidRPr="002A34D2">
        <w:rPr>
          <w:rFonts w:ascii="Bookman Old Style" w:hAnsi="Bookman Old Style" w:cs="Arial"/>
          <w:b w:val="0"/>
          <w:sz w:val="24"/>
          <w:szCs w:val="24"/>
        </w:rPr>
        <w:t xml:space="preserve"> licenses were issued to </w:t>
      </w:r>
      <w:r w:rsidR="007318C6">
        <w:rPr>
          <w:rFonts w:ascii="Bookman Old Style" w:hAnsi="Bookman Old Style" w:cs="Arial"/>
          <w:b w:val="0"/>
          <w:sz w:val="24"/>
          <w:szCs w:val="24"/>
        </w:rPr>
        <w:t>renown</w:t>
      </w:r>
      <w:r w:rsidRPr="002A34D2">
        <w:rPr>
          <w:rFonts w:ascii="Bookman Old Style" w:hAnsi="Bookman Old Style" w:cs="Arial"/>
          <w:b w:val="0"/>
          <w:sz w:val="24"/>
          <w:szCs w:val="24"/>
        </w:rPr>
        <w:t xml:space="preserve">ed educational institutions like IITs/IIMs. </w:t>
      </w:r>
      <w:r w:rsidR="007318C6">
        <w:rPr>
          <w:rFonts w:ascii="Bookman Old Style" w:hAnsi="Bookman Old Style" w:cs="Arial"/>
          <w:b w:val="0"/>
          <w:sz w:val="24"/>
          <w:szCs w:val="24"/>
        </w:rPr>
        <w:t xml:space="preserve">The </w:t>
      </w:r>
      <w:r w:rsidRPr="002A34D2">
        <w:rPr>
          <w:rFonts w:ascii="Bookman Old Style" w:hAnsi="Bookman Old Style" w:cs="Arial"/>
          <w:b w:val="0"/>
          <w:sz w:val="24"/>
          <w:szCs w:val="24"/>
        </w:rPr>
        <w:t xml:space="preserve">Government has </w:t>
      </w:r>
      <w:r w:rsidR="007318C6">
        <w:rPr>
          <w:rFonts w:ascii="Bookman Old Style" w:hAnsi="Bookman Old Style" w:cs="Arial"/>
          <w:b w:val="0"/>
          <w:sz w:val="24"/>
          <w:szCs w:val="24"/>
        </w:rPr>
        <w:t>since</w:t>
      </w:r>
      <w:r w:rsidRPr="002A34D2">
        <w:rPr>
          <w:rFonts w:ascii="Bookman Old Style" w:hAnsi="Bookman Old Style" w:cs="Arial"/>
          <w:b w:val="0"/>
          <w:sz w:val="24"/>
          <w:szCs w:val="24"/>
        </w:rPr>
        <w:t xml:space="preserve"> decided to broad</w:t>
      </w:r>
      <w:r w:rsidR="007318C6">
        <w:rPr>
          <w:rFonts w:ascii="Bookman Old Style" w:hAnsi="Bookman Old Style" w:cs="Arial"/>
          <w:b w:val="0"/>
          <w:sz w:val="24"/>
          <w:szCs w:val="24"/>
        </w:rPr>
        <w:t>-</w:t>
      </w:r>
      <w:r w:rsidRPr="002A34D2">
        <w:rPr>
          <w:rFonts w:ascii="Bookman Old Style" w:hAnsi="Bookman Old Style" w:cs="Arial"/>
          <w:b w:val="0"/>
          <w:sz w:val="24"/>
          <w:szCs w:val="24"/>
        </w:rPr>
        <w:t xml:space="preserve">base the policy by bringing ‘Non-profit’ organisations like civil society and voluntary </w:t>
      </w:r>
      <w:r w:rsidR="00D31AB7">
        <w:rPr>
          <w:rFonts w:ascii="Bookman Old Style" w:hAnsi="Bookman Old Style" w:cs="Arial"/>
          <w:b w:val="0"/>
          <w:sz w:val="24"/>
          <w:szCs w:val="24"/>
        </w:rPr>
        <w:t xml:space="preserve">organizations, </w:t>
      </w:r>
      <w:r w:rsidRPr="002A34D2">
        <w:rPr>
          <w:rFonts w:ascii="Bookman Old Style" w:hAnsi="Bookman Old Style" w:cs="Arial"/>
          <w:b w:val="0"/>
          <w:sz w:val="24"/>
          <w:szCs w:val="24"/>
        </w:rPr>
        <w:t>etc</w:t>
      </w:r>
      <w:r w:rsidR="00D31AB7">
        <w:rPr>
          <w:rFonts w:ascii="Bookman Old Style" w:hAnsi="Bookman Old Style" w:cs="Arial"/>
          <w:b w:val="0"/>
          <w:sz w:val="24"/>
          <w:szCs w:val="24"/>
        </w:rPr>
        <w:t>.</w:t>
      </w:r>
      <w:r w:rsidR="005D39DF">
        <w:rPr>
          <w:rFonts w:ascii="Bookman Old Style" w:hAnsi="Bookman Old Style" w:cs="Arial"/>
          <w:b w:val="0"/>
          <w:sz w:val="24"/>
          <w:szCs w:val="24"/>
        </w:rPr>
        <w:t xml:space="preserve"> under its ambit. </w:t>
      </w:r>
      <w:r w:rsidR="007318C6">
        <w:rPr>
          <w:rFonts w:ascii="Bookman Old Style" w:hAnsi="Bookman Old Style" w:cs="Arial"/>
          <w:b w:val="0"/>
          <w:sz w:val="24"/>
          <w:szCs w:val="24"/>
        </w:rPr>
        <w:t xml:space="preserve">However, the Government in its wisdom decided to impose a prohibition on the broadcast of news and current affairs programmes by </w:t>
      </w:r>
      <w:r w:rsidR="00271154">
        <w:rPr>
          <w:rFonts w:ascii="Bookman Old Style" w:hAnsi="Bookman Old Style" w:cs="Arial"/>
          <w:b w:val="0"/>
          <w:sz w:val="24"/>
          <w:szCs w:val="24"/>
        </w:rPr>
        <w:t>c</w:t>
      </w:r>
      <w:r w:rsidR="007318C6">
        <w:rPr>
          <w:rFonts w:ascii="Bookman Old Style" w:hAnsi="Bookman Old Style" w:cs="Arial"/>
          <w:b w:val="0"/>
          <w:sz w:val="24"/>
          <w:szCs w:val="24"/>
        </w:rPr>
        <w:t xml:space="preserve">ommunity radio stations </w:t>
      </w:r>
      <w:r w:rsidR="007318C6" w:rsidRPr="002A34D2">
        <w:rPr>
          <w:rFonts w:ascii="Bookman Old Style" w:hAnsi="Bookman Old Style" w:cs="Arial"/>
          <w:b w:val="0"/>
          <w:i/>
          <w:sz w:val="24"/>
          <w:szCs w:val="24"/>
        </w:rPr>
        <w:t>vide</w:t>
      </w:r>
      <w:r w:rsidR="00F62A3C">
        <w:rPr>
          <w:rFonts w:ascii="Bookman Old Style" w:hAnsi="Bookman Old Style" w:cs="Arial"/>
          <w:b w:val="0"/>
          <w:sz w:val="24"/>
          <w:szCs w:val="24"/>
        </w:rPr>
        <w:t xml:space="preserve">Clause 5(vi) </w:t>
      </w:r>
      <w:r w:rsidR="007318C6">
        <w:rPr>
          <w:rFonts w:ascii="Bookman Old Style" w:hAnsi="Bookman Old Style" w:cs="Arial"/>
          <w:b w:val="0"/>
          <w:sz w:val="24"/>
          <w:szCs w:val="24"/>
        </w:rPr>
        <w:t xml:space="preserve">of the </w:t>
      </w:r>
      <w:r w:rsidR="00F62A3C">
        <w:rPr>
          <w:rFonts w:ascii="Bookman Old Style" w:hAnsi="Bookman Old Style" w:cs="Arial"/>
          <w:b w:val="0"/>
          <w:sz w:val="24"/>
          <w:szCs w:val="24"/>
        </w:rPr>
        <w:t>relevant policy g</w:t>
      </w:r>
      <w:r w:rsidR="007318C6">
        <w:rPr>
          <w:rFonts w:ascii="Bookman Old Style" w:hAnsi="Bookman Old Style" w:cs="Arial"/>
          <w:b w:val="0"/>
          <w:sz w:val="24"/>
          <w:szCs w:val="24"/>
        </w:rPr>
        <w:t xml:space="preserve">uidelines. </w:t>
      </w:r>
      <w:r w:rsidR="00DA7262">
        <w:rPr>
          <w:rFonts w:ascii="Bookman Old Style" w:hAnsi="Bookman Old Style" w:cs="Arial"/>
          <w:b w:val="0"/>
          <w:sz w:val="24"/>
          <w:szCs w:val="24"/>
        </w:rPr>
        <w:t>Clause 5 (V) of the GOPA for community radio contain</w:t>
      </w:r>
      <w:r w:rsidR="00F62A3C">
        <w:rPr>
          <w:rFonts w:ascii="Bookman Old Style" w:hAnsi="Bookman Old Style" w:cs="Arial"/>
          <w:b w:val="0"/>
          <w:sz w:val="24"/>
          <w:szCs w:val="24"/>
        </w:rPr>
        <w:t>ed</w:t>
      </w:r>
      <w:r w:rsidR="00DA7262">
        <w:rPr>
          <w:rFonts w:ascii="Bookman Old Style" w:hAnsi="Bookman Old Style" w:cs="Arial"/>
          <w:b w:val="0"/>
          <w:sz w:val="24"/>
          <w:szCs w:val="24"/>
        </w:rPr>
        <w:t xml:space="preserve"> identical restriction</w:t>
      </w:r>
      <w:r w:rsidR="007318C6">
        <w:rPr>
          <w:rFonts w:ascii="Bookman Old Style" w:hAnsi="Bookman Old Style" w:cs="Arial"/>
          <w:b w:val="0"/>
          <w:sz w:val="24"/>
          <w:szCs w:val="24"/>
        </w:rPr>
        <w:t>s</w:t>
      </w:r>
      <w:r w:rsidR="00DA7262">
        <w:rPr>
          <w:rFonts w:ascii="Bookman Old Style" w:hAnsi="Bookman Old Style" w:cs="Arial"/>
          <w:b w:val="0"/>
          <w:sz w:val="24"/>
          <w:szCs w:val="24"/>
        </w:rPr>
        <w:t xml:space="preserve">. </w:t>
      </w:r>
      <w:r w:rsidR="005D39DF">
        <w:rPr>
          <w:rFonts w:ascii="Bookman Old Style" w:hAnsi="Bookman Old Style" w:cs="Arial"/>
          <w:b w:val="0"/>
          <w:sz w:val="24"/>
          <w:szCs w:val="24"/>
        </w:rPr>
        <w:t>Cop</w:t>
      </w:r>
      <w:r w:rsidR="00DA7262">
        <w:rPr>
          <w:rFonts w:ascii="Bookman Old Style" w:hAnsi="Bookman Old Style" w:cs="Arial"/>
          <w:b w:val="0"/>
          <w:sz w:val="24"/>
          <w:szCs w:val="24"/>
        </w:rPr>
        <w:t>ies</w:t>
      </w:r>
      <w:r w:rsidRPr="002A34D2">
        <w:rPr>
          <w:rFonts w:ascii="Bookman Old Style" w:hAnsi="Bookman Old Style" w:cs="Arial"/>
          <w:b w:val="0"/>
          <w:sz w:val="24"/>
          <w:szCs w:val="24"/>
        </w:rPr>
        <w:t xml:space="preserve"> of the </w:t>
      </w:r>
      <w:r w:rsidR="00271154">
        <w:rPr>
          <w:rFonts w:ascii="Bookman Old Style" w:hAnsi="Bookman Old Style" w:cs="Arial"/>
          <w:b w:val="0"/>
          <w:sz w:val="24"/>
          <w:szCs w:val="24"/>
        </w:rPr>
        <w:t>P</w:t>
      </w:r>
      <w:r w:rsidRPr="002A34D2">
        <w:rPr>
          <w:rFonts w:ascii="Bookman Old Style" w:hAnsi="Bookman Old Style" w:cs="Arial"/>
          <w:b w:val="0"/>
          <w:sz w:val="24"/>
          <w:szCs w:val="24"/>
        </w:rPr>
        <w:t xml:space="preserve">olicy </w:t>
      </w:r>
      <w:r w:rsidR="00271154">
        <w:rPr>
          <w:rFonts w:ascii="Bookman Old Style" w:hAnsi="Bookman Old Style" w:cs="Arial"/>
          <w:b w:val="0"/>
          <w:sz w:val="24"/>
          <w:szCs w:val="24"/>
        </w:rPr>
        <w:t>G</w:t>
      </w:r>
      <w:r w:rsidRPr="002A34D2">
        <w:rPr>
          <w:rFonts w:ascii="Bookman Old Style" w:hAnsi="Bookman Old Style" w:cs="Arial"/>
          <w:b w:val="0"/>
          <w:sz w:val="24"/>
          <w:szCs w:val="24"/>
        </w:rPr>
        <w:t xml:space="preserve">uidelines for </w:t>
      </w:r>
      <w:r w:rsidR="00271154">
        <w:rPr>
          <w:rFonts w:ascii="Bookman Old Style" w:hAnsi="Bookman Old Style" w:cs="Arial"/>
          <w:b w:val="0"/>
          <w:sz w:val="24"/>
          <w:szCs w:val="24"/>
        </w:rPr>
        <w:t>C</w:t>
      </w:r>
      <w:r w:rsidRPr="002A34D2">
        <w:rPr>
          <w:rFonts w:ascii="Bookman Old Style" w:hAnsi="Bookman Old Style" w:cs="Arial"/>
          <w:b w:val="0"/>
          <w:sz w:val="24"/>
          <w:szCs w:val="24"/>
        </w:rPr>
        <w:t xml:space="preserve">ommunity </w:t>
      </w:r>
      <w:r w:rsidR="00271154">
        <w:rPr>
          <w:rFonts w:ascii="Bookman Old Style" w:hAnsi="Bookman Old Style" w:cs="Arial"/>
          <w:b w:val="0"/>
          <w:sz w:val="24"/>
          <w:szCs w:val="24"/>
        </w:rPr>
        <w:t>R</w:t>
      </w:r>
      <w:r w:rsidRPr="002A34D2">
        <w:rPr>
          <w:rFonts w:ascii="Bookman Old Style" w:hAnsi="Bookman Old Style" w:cs="Arial"/>
          <w:b w:val="0"/>
          <w:sz w:val="24"/>
          <w:szCs w:val="24"/>
        </w:rPr>
        <w:t>adio, 2006</w:t>
      </w:r>
      <w:r w:rsidR="00DA7262">
        <w:rPr>
          <w:rFonts w:ascii="Bookman Old Style" w:hAnsi="Bookman Old Style" w:cs="Arial"/>
          <w:b w:val="0"/>
          <w:sz w:val="24"/>
          <w:szCs w:val="24"/>
        </w:rPr>
        <w:t xml:space="preserve"> and GOPA for community radio are</w:t>
      </w:r>
      <w:r w:rsidRPr="002A34D2">
        <w:rPr>
          <w:rFonts w:ascii="Bookman Old Style" w:hAnsi="Bookman Old Style" w:cs="Arial"/>
          <w:b w:val="0"/>
          <w:sz w:val="24"/>
          <w:szCs w:val="24"/>
        </w:rPr>
        <w:t xml:space="preserve"> annexed hereto as </w:t>
      </w:r>
      <w:r w:rsidRPr="002A34D2">
        <w:rPr>
          <w:rFonts w:ascii="Bookman Old Style" w:hAnsi="Bookman Old Style" w:cs="Arial"/>
          <w:sz w:val="24"/>
          <w:szCs w:val="24"/>
        </w:rPr>
        <w:t>Annexure P</w:t>
      </w:r>
      <w:r w:rsidR="0001065E">
        <w:rPr>
          <w:rFonts w:ascii="Bookman Old Style" w:hAnsi="Bookman Old Style" w:cs="Arial"/>
          <w:sz w:val="24"/>
          <w:szCs w:val="24"/>
        </w:rPr>
        <w:t>4</w:t>
      </w:r>
      <w:r w:rsidR="00D31AB7">
        <w:rPr>
          <w:rFonts w:ascii="Bookman Old Style" w:hAnsi="Bookman Old Style" w:cs="Arial"/>
          <w:sz w:val="24"/>
          <w:szCs w:val="24"/>
        </w:rPr>
        <w:t xml:space="preserve"> </w:t>
      </w:r>
      <w:r w:rsidR="00DA7262">
        <w:rPr>
          <w:rFonts w:ascii="Bookman Old Style" w:hAnsi="Bookman Old Style" w:cs="Arial"/>
          <w:sz w:val="24"/>
          <w:szCs w:val="24"/>
        </w:rPr>
        <w:t xml:space="preserve">(Colly) </w:t>
      </w:r>
      <w:r w:rsidRPr="002A34D2">
        <w:rPr>
          <w:rFonts w:ascii="Bookman Old Style" w:hAnsi="Bookman Old Style" w:cs="Arial"/>
          <w:sz w:val="24"/>
          <w:szCs w:val="24"/>
        </w:rPr>
        <w:t>(From page nos. ______to _____).</w:t>
      </w:r>
    </w:p>
    <w:p w:rsidR="00F61359" w:rsidRPr="002A34D2" w:rsidRDefault="00157D98" w:rsidP="002A34D2">
      <w:pPr>
        <w:pStyle w:val="BodyText"/>
        <w:numPr>
          <w:ilvl w:val="0"/>
          <w:numId w:val="2"/>
        </w:numPr>
        <w:spacing w:line="480" w:lineRule="auto"/>
        <w:jc w:val="both"/>
        <w:rPr>
          <w:rFonts w:ascii="Bookman Old Style" w:hAnsi="Bookman Old Style" w:cs="Arial"/>
          <w:b w:val="0"/>
          <w:sz w:val="24"/>
          <w:szCs w:val="24"/>
        </w:rPr>
      </w:pPr>
      <w:r w:rsidRPr="002A34D2">
        <w:rPr>
          <w:rFonts w:ascii="Bookman Old Style" w:hAnsi="Bookman Old Style" w:cs="Arial"/>
          <w:b w:val="0"/>
          <w:color w:val="000000"/>
          <w:sz w:val="24"/>
          <w:szCs w:val="24"/>
        </w:rPr>
        <w:t xml:space="preserve">The draft Broadcasting Services Regulation Bill, 2007, </w:t>
      </w:r>
      <w:r w:rsidR="00F62A3C">
        <w:rPr>
          <w:rFonts w:ascii="Bookman Old Style" w:hAnsi="Bookman Old Style" w:cs="Arial"/>
          <w:b w:val="0"/>
          <w:color w:val="000000"/>
          <w:sz w:val="24"/>
          <w:szCs w:val="24"/>
        </w:rPr>
        <w:t>formulated by the Government</w:t>
      </w:r>
      <w:r w:rsidRPr="002A34D2">
        <w:rPr>
          <w:rFonts w:ascii="Bookman Old Style" w:hAnsi="Bookman Old Style" w:cs="Arial"/>
          <w:b w:val="0"/>
          <w:color w:val="000000"/>
          <w:sz w:val="24"/>
          <w:szCs w:val="24"/>
        </w:rPr>
        <w:t xml:space="preserve"> ha</w:t>
      </w:r>
      <w:r w:rsidR="00F62A3C">
        <w:rPr>
          <w:rFonts w:ascii="Bookman Old Style" w:hAnsi="Bookman Old Style" w:cs="Arial"/>
          <w:b w:val="0"/>
          <w:color w:val="000000"/>
          <w:sz w:val="24"/>
          <w:szCs w:val="24"/>
        </w:rPr>
        <w:t>d</w:t>
      </w:r>
      <w:r w:rsidRPr="002A34D2">
        <w:rPr>
          <w:rFonts w:ascii="Bookman Old Style" w:hAnsi="Bookman Old Style" w:cs="Arial"/>
          <w:b w:val="0"/>
          <w:color w:val="000000"/>
          <w:sz w:val="24"/>
          <w:szCs w:val="24"/>
        </w:rPr>
        <w:t xml:space="preserve"> provisions for an independent broadcast regulator, restrictions on cross-media ownership, and new technologies. It was accompanied by a content code for broadcast media. On radio content, the Bill only repeat</w:t>
      </w:r>
      <w:r w:rsidR="00F62A3C">
        <w:rPr>
          <w:rFonts w:ascii="Bookman Old Style" w:hAnsi="Bookman Old Style" w:cs="Arial"/>
          <w:b w:val="0"/>
          <w:color w:val="000000"/>
          <w:sz w:val="24"/>
          <w:szCs w:val="24"/>
        </w:rPr>
        <w:t>ed</w:t>
      </w:r>
      <w:r w:rsidRPr="002A34D2">
        <w:rPr>
          <w:rFonts w:ascii="Bookman Old Style" w:hAnsi="Bookman Old Style" w:cs="Arial"/>
          <w:b w:val="0"/>
          <w:color w:val="000000"/>
          <w:sz w:val="24"/>
          <w:szCs w:val="24"/>
        </w:rPr>
        <w:t xml:space="preserve"> MI</w:t>
      </w:r>
      <w:r w:rsidR="00F62A3C">
        <w:rPr>
          <w:rFonts w:ascii="Bookman Old Style" w:hAnsi="Bookman Old Style" w:cs="Arial"/>
          <w:b w:val="0"/>
          <w:color w:val="000000"/>
          <w:sz w:val="24"/>
          <w:szCs w:val="24"/>
        </w:rPr>
        <w:t>&amp;</w:t>
      </w:r>
      <w:r w:rsidRPr="002A34D2">
        <w:rPr>
          <w:rFonts w:ascii="Bookman Old Style" w:hAnsi="Bookman Old Style" w:cs="Arial"/>
          <w:b w:val="0"/>
          <w:color w:val="000000"/>
          <w:sz w:val="24"/>
          <w:szCs w:val="24"/>
        </w:rPr>
        <w:t>B's existing policies. But the Bill had to be shelved after TV broadcasters opposed its provisions</w:t>
      </w:r>
      <w:r w:rsidR="00271154">
        <w:rPr>
          <w:rFonts w:ascii="Bookman Old Style" w:hAnsi="Bookman Old Style" w:cs="Arial"/>
          <w:b w:val="0"/>
          <w:color w:val="000000"/>
          <w:sz w:val="24"/>
          <w:szCs w:val="24"/>
        </w:rPr>
        <w:t xml:space="preserve"> on the ground that</w:t>
      </w:r>
      <w:r w:rsidRPr="002A34D2">
        <w:rPr>
          <w:rFonts w:ascii="Bookman Old Style" w:hAnsi="Bookman Old Style" w:cs="Arial"/>
          <w:b w:val="0"/>
          <w:color w:val="000000"/>
          <w:sz w:val="24"/>
          <w:szCs w:val="24"/>
        </w:rPr>
        <w:t xml:space="preserve">these would restrict media freedom. TV broadcasters </w:t>
      </w:r>
      <w:r w:rsidR="00445535">
        <w:rPr>
          <w:rFonts w:ascii="Bookman Old Style" w:hAnsi="Bookman Old Style" w:cs="Arial"/>
          <w:b w:val="0"/>
          <w:color w:val="000000"/>
          <w:sz w:val="24"/>
          <w:szCs w:val="24"/>
        </w:rPr>
        <w:t xml:space="preserve">then proceededto </w:t>
      </w:r>
      <w:r w:rsidRPr="002A34D2">
        <w:rPr>
          <w:rFonts w:ascii="Bookman Old Style" w:hAnsi="Bookman Old Style" w:cs="Arial"/>
          <w:b w:val="0"/>
          <w:color w:val="000000"/>
          <w:sz w:val="24"/>
          <w:szCs w:val="24"/>
        </w:rPr>
        <w:t>form their own self-regulatory body in 2008.</w:t>
      </w:r>
    </w:p>
    <w:p w:rsidR="00F61359" w:rsidRPr="002A34D2" w:rsidRDefault="00445535" w:rsidP="002A34D2">
      <w:pPr>
        <w:pStyle w:val="BodyText"/>
        <w:numPr>
          <w:ilvl w:val="0"/>
          <w:numId w:val="2"/>
        </w:numPr>
        <w:spacing w:line="480" w:lineRule="auto"/>
        <w:jc w:val="both"/>
        <w:rPr>
          <w:rFonts w:ascii="Bookman Old Style" w:hAnsi="Bookman Old Style" w:cs="Arial"/>
          <w:b w:val="0"/>
          <w:sz w:val="24"/>
          <w:szCs w:val="24"/>
        </w:rPr>
      </w:pPr>
      <w:r>
        <w:rPr>
          <w:rFonts w:ascii="Bookman Old Style" w:hAnsi="Bookman Old Style" w:cs="Arial"/>
          <w:b w:val="0"/>
          <w:color w:val="000000"/>
          <w:sz w:val="24"/>
          <w:szCs w:val="24"/>
        </w:rPr>
        <w:t>T</w:t>
      </w:r>
      <w:r w:rsidR="00157D98" w:rsidRPr="002A34D2">
        <w:rPr>
          <w:rFonts w:ascii="Bookman Old Style" w:hAnsi="Bookman Old Style" w:cs="Arial"/>
          <w:b w:val="0"/>
          <w:color w:val="000000"/>
          <w:sz w:val="24"/>
          <w:szCs w:val="24"/>
        </w:rPr>
        <w:t>he MI</w:t>
      </w:r>
      <w:r>
        <w:rPr>
          <w:rFonts w:ascii="Bookman Old Style" w:hAnsi="Bookman Old Style" w:cs="Arial"/>
          <w:b w:val="0"/>
          <w:color w:val="000000"/>
          <w:sz w:val="24"/>
          <w:szCs w:val="24"/>
        </w:rPr>
        <w:t>&amp;</w:t>
      </w:r>
      <w:r w:rsidR="00157D98" w:rsidRPr="002A34D2">
        <w:rPr>
          <w:rFonts w:ascii="Bookman Old Style" w:hAnsi="Bookman Old Style" w:cs="Arial"/>
          <w:b w:val="0"/>
          <w:color w:val="000000"/>
          <w:sz w:val="24"/>
          <w:szCs w:val="24"/>
        </w:rPr>
        <w:t xml:space="preserve">B </w:t>
      </w:r>
      <w:r>
        <w:rPr>
          <w:rFonts w:ascii="Bookman Old Style" w:hAnsi="Bookman Old Style" w:cs="Arial"/>
          <w:b w:val="0"/>
          <w:color w:val="000000"/>
          <w:sz w:val="24"/>
          <w:szCs w:val="24"/>
        </w:rPr>
        <w:t>issu</w:t>
      </w:r>
      <w:r w:rsidR="00157D98" w:rsidRPr="002A34D2">
        <w:rPr>
          <w:rFonts w:ascii="Bookman Old Style" w:hAnsi="Bookman Old Style" w:cs="Arial"/>
          <w:b w:val="0"/>
          <w:color w:val="000000"/>
          <w:sz w:val="24"/>
          <w:szCs w:val="24"/>
        </w:rPr>
        <w:t xml:space="preserve">ed </w:t>
      </w:r>
      <w:r>
        <w:rPr>
          <w:rFonts w:ascii="Bookman Old Style" w:hAnsi="Bookman Old Style" w:cs="Arial"/>
          <w:b w:val="0"/>
          <w:color w:val="000000"/>
          <w:sz w:val="24"/>
          <w:szCs w:val="24"/>
        </w:rPr>
        <w:t>the</w:t>
      </w:r>
      <w:r w:rsidR="00157D98" w:rsidRPr="002A34D2">
        <w:rPr>
          <w:rFonts w:ascii="Bookman Old Style" w:hAnsi="Bookman Old Style" w:cs="Arial"/>
          <w:b w:val="0"/>
          <w:color w:val="000000"/>
          <w:sz w:val="24"/>
          <w:szCs w:val="24"/>
        </w:rPr>
        <w:t xml:space="preserve"> policy guidelines on expansion of </w:t>
      </w:r>
      <w:r w:rsidR="00D31AB7">
        <w:rPr>
          <w:rFonts w:ascii="Bookman Old Style" w:hAnsi="Bookman Old Style" w:cs="Arial"/>
          <w:b w:val="0"/>
          <w:color w:val="000000"/>
          <w:sz w:val="24"/>
          <w:szCs w:val="24"/>
        </w:rPr>
        <w:t>2</w:t>
      </w:r>
      <w:r w:rsidR="00157D98" w:rsidRPr="002A34D2">
        <w:rPr>
          <w:rFonts w:ascii="Bookman Old Style" w:hAnsi="Bookman Old Style" w:cs="Arial"/>
          <w:b w:val="0"/>
          <w:color w:val="000000"/>
          <w:sz w:val="24"/>
          <w:szCs w:val="24"/>
        </w:rPr>
        <w:t>nd phase FM radio broadcasting services through private agencies</w:t>
      </w:r>
      <w:r>
        <w:rPr>
          <w:rFonts w:ascii="Bookman Old Style" w:hAnsi="Bookman Old Style" w:cs="Arial"/>
          <w:b w:val="0"/>
          <w:color w:val="000000"/>
          <w:sz w:val="24"/>
          <w:szCs w:val="24"/>
        </w:rPr>
        <w:t xml:space="preserve"> o</w:t>
      </w:r>
      <w:r w:rsidRPr="00157D98">
        <w:rPr>
          <w:rFonts w:ascii="Bookman Old Style" w:hAnsi="Bookman Old Style" w:cs="Arial"/>
          <w:b w:val="0"/>
          <w:sz w:val="24"/>
          <w:szCs w:val="24"/>
        </w:rPr>
        <w:t xml:space="preserve">n </w:t>
      </w:r>
      <w:r w:rsidRPr="00157D98">
        <w:rPr>
          <w:rFonts w:ascii="Bookman Old Style" w:hAnsi="Bookman Old Style" w:cs="Arial"/>
          <w:b w:val="0"/>
          <w:color w:val="000000"/>
          <w:sz w:val="24"/>
          <w:szCs w:val="24"/>
        </w:rPr>
        <w:t>24.09.2008</w:t>
      </w:r>
      <w:r w:rsidR="00157D98" w:rsidRPr="002A34D2">
        <w:rPr>
          <w:rFonts w:ascii="Bookman Old Style" w:hAnsi="Bookman Old Style" w:cs="Arial"/>
          <w:b w:val="0"/>
          <w:color w:val="000000"/>
          <w:sz w:val="24"/>
          <w:szCs w:val="24"/>
        </w:rPr>
        <w:t xml:space="preserve">. </w:t>
      </w:r>
      <w:r>
        <w:rPr>
          <w:rFonts w:ascii="Bookman Old Style" w:hAnsi="Bookman Old Style" w:cs="Arial"/>
          <w:b w:val="0"/>
          <w:color w:val="000000"/>
          <w:sz w:val="24"/>
          <w:szCs w:val="24"/>
        </w:rPr>
        <w:t xml:space="preserve">The guidelines </w:t>
      </w:r>
      <w:r w:rsidR="00157D98" w:rsidRPr="002A34D2">
        <w:rPr>
          <w:rFonts w:ascii="Bookman Old Style" w:hAnsi="Bookman Old Style" w:cs="Arial"/>
          <w:b w:val="0"/>
          <w:color w:val="000000"/>
          <w:sz w:val="24"/>
          <w:szCs w:val="24"/>
        </w:rPr>
        <w:t>specifically provide</w:t>
      </w:r>
      <w:r>
        <w:rPr>
          <w:rFonts w:ascii="Bookman Old Style" w:hAnsi="Bookman Old Style" w:cs="Arial"/>
          <w:b w:val="0"/>
          <w:color w:val="000000"/>
          <w:sz w:val="24"/>
          <w:szCs w:val="24"/>
        </w:rPr>
        <w:t xml:space="preserve"> a</w:t>
      </w:r>
      <w:r w:rsidR="00157D98" w:rsidRPr="002A34D2">
        <w:rPr>
          <w:rFonts w:ascii="Bookman Old Style" w:hAnsi="Bookman Old Style" w:cs="Arial"/>
          <w:b w:val="0"/>
          <w:color w:val="000000"/>
          <w:sz w:val="24"/>
          <w:szCs w:val="24"/>
        </w:rPr>
        <w:t>s</w:t>
      </w:r>
      <w:r>
        <w:rPr>
          <w:rFonts w:ascii="Bookman Old Style" w:hAnsi="Bookman Old Style" w:cs="Arial"/>
          <w:b w:val="0"/>
          <w:color w:val="000000"/>
          <w:sz w:val="24"/>
          <w:szCs w:val="24"/>
        </w:rPr>
        <w:t xml:space="preserve"> follows.</w:t>
      </w:r>
    </w:p>
    <w:p w:rsidR="00F61359" w:rsidRPr="002A34D2" w:rsidRDefault="00157D98" w:rsidP="002A34D2">
      <w:pPr>
        <w:pStyle w:val="BodyText2"/>
        <w:ind w:left="720" w:firstLine="720"/>
        <w:jc w:val="both"/>
        <w:rPr>
          <w:rFonts w:ascii="Bookman Old Style" w:hAnsi="Bookman Old Style" w:cs="Arial"/>
          <w:bCs/>
          <w:i/>
          <w:color w:val="000000"/>
          <w:szCs w:val="24"/>
          <w:u w:val="single"/>
        </w:rPr>
      </w:pPr>
      <w:r w:rsidRPr="002A34D2">
        <w:rPr>
          <w:rFonts w:ascii="Bookman Old Style" w:hAnsi="Bookman Old Style" w:cs="Arial"/>
          <w:bCs/>
          <w:i/>
          <w:color w:val="000000"/>
          <w:szCs w:val="24"/>
        </w:rPr>
        <w:lastRenderedPageBreak/>
        <w:t>“Para 10. News and Current Affairs Programs:</w:t>
      </w:r>
    </w:p>
    <w:p w:rsidR="00F61359" w:rsidRPr="002A34D2" w:rsidRDefault="00157D98" w:rsidP="002A34D2">
      <w:pPr>
        <w:spacing w:line="480" w:lineRule="auto"/>
        <w:ind w:left="1440"/>
        <w:jc w:val="both"/>
        <w:rPr>
          <w:rFonts w:ascii="Bookman Old Style" w:hAnsi="Bookman Old Style" w:cs="Arial"/>
          <w:i/>
          <w:color w:val="000000"/>
          <w:szCs w:val="24"/>
        </w:rPr>
      </w:pPr>
      <w:r w:rsidRPr="002A34D2">
        <w:rPr>
          <w:rFonts w:ascii="Bookman Old Style" w:hAnsi="Bookman Old Style" w:cs="Arial"/>
          <w:i/>
          <w:color w:val="000000"/>
          <w:szCs w:val="24"/>
        </w:rPr>
        <w:t>10.1 No news and current affairs programs are permitted under the Policy (Phase-II).</w:t>
      </w:r>
    </w:p>
    <w:p w:rsidR="00F61359" w:rsidRPr="002A34D2" w:rsidRDefault="00157D98" w:rsidP="002A34D2">
      <w:pPr>
        <w:pStyle w:val="BodyText"/>
        <w:spacing w:line="480" w:lineRule="auto"/>
        <w:ind w:left="709"/>
        <w:jc w:val="both"/>
        <w:rPr>
          <w:rFonts w:ascii="Bookman Old Style" w:hAnsi="Bookman Old Style" w:cs="Arial"/>
          <w:b w:val="0"/>
          <w:color w:val="000000"/>
          <w:sz w:val="24"/>
          <w:szCs w:val="24"/>
        </w:rPr>
      </w:pPr>
      <w:r w:rsidRPr="002A34D2">
        <w:rPr>
          <w:rFonts w:ascii="Bookman Old Style" w:hAnsi="Bookman Old Style" w:cs="Arial"/>
          <w:b w:val="0"/>
          <w:color w:val="000000"/>
          <w:sz w:val="24"/>
          <w:szCs w:val="24"/>
        </w:rPr>
        <w:t xml:space="preserve">Copy of the policy guidelines for </w:t>
      </w:r>
      <w:r w:rsidR="00D31AB7">
        <w:rPr>
          <w:rFonts w:ascii="Bookman Old Style" w:hAnsi="Bookman Old Style" w:cs="Arial"/>
          <w:b w:val="0"/>
          <w:color w:val="000000"/>
          <w:sz w:val="24"/>
          <w:szCs w:val="24"/>
        </w:rPr>
        <w:t>2</w:t>
      </w:r>
      <w:r w:rsidR="00D31AB7" w:rsidRPr="002A34D2">
        <w:rPr>
          <w:rFonts w:ascii="Bookman Old Style" w:hAnsi="Bookman Old Style" w:cs="Arial"/>
          <w:b w:val="0"/>
          <w:color w:val="000000"/>
          <w:sz w:val="24"/>
          <w:szCs w:val="24"/>
        </w:rPr>
        <w:t xml:space="preserve">nd </w:t>
      </w:r>
      <w:r w:rsidRPr="002A34D2">
        <w:rPr>
          <w:rFonts w:ascii="Bookman Old Style" w:hAnsi="Bookman Old Style" w:cs="Arial"/>
          <w:b w:val="0"/>
          <w:color w:val="000000"/>
          <w:sz w:val="24"/>
          <w:szCs w:val="24"/>
        </w:rPr>
        <w:t xml:space="preserve">Phase FM radio is annexed hereto as </w:t>
      </w:r>
      <w:r w:rsidRPr="002A34D2">
        <w:rPr>
          <w:rFonts w:ascii="Bookman Old Style" w:hAnsi="Bookman Old Style" w:cs="Arial"/>
          <w:color w:val="000000"/>
          <w:sz w:val="24"/>
          <w:szCs w:val="24"/>
        </w:rPr>
        <w:t>Annexure P</w:t>
      </w:r>
      <w:r w:rsidR="0001065E">
        <w:rPr>
          <w:rFonts w:ascii="Bookman Old Style" w:hAnsi="Bookman Old Style" w:cs="Arial"/>
          <w:color w:val="000000"/>
          <w:sz w:val="24"/>
          <w:szCs w:val="24"/>
        </w:rPr>
        <w:t xml:space="preserve"> 5</w:t>
      </w:r>
      <w:r w:rsidRPr="002A34D2">
        <w:rPr>
          <w:rFonts w:ascii="Bookman Old Style" w:hAnsi="Bookman Old Style" w:cs="Arial"/>
          <w:color w:val="000000"/>
          <w:sz w:val="24"/>
          <w:szCs w:val="24"/>
        </w:rPr>
        <w:t xml:space="preserve"> (from page nos. _______to ____).</w:t>
      </w:r>
    </w:p>
    <w:p w:rsidR="00F61359" w:rsidRPr="002A34D2" w:rsidRDefault="00445535" w:rsidP="002A34D2">
      <w:pPr>
        <w:pStyle w:val="BodyText"/>
        <w:numPr>
          <w:ilvl w:val="0"/>
          <w:numId w:val="2"/>
        </w:numPr>
        <w:spacing w:line="480" w:lineRule="auto"/>
        <w:jc w:val="both"/>
        <w:rPr>
          <w:rFonts w:ascii="Bookman Old Style" w:eastAsiaTheme="minorHAnsi" w:hAnsi="Bookman Old Style" w:cs="Arial"/>
          <w:color w:val="000000"/>
          <w:sz w:val="24"/>
          <w:szCs w:val="24"/>
        </w:rPr>
      </w:pPr>
      <w:r>
        <w:rPr>
          <w:rFonts w:ascii="Bookman Old Style" w:hAnsi="Bookman Old Style" w:cs="Arial"/>
          <w:b w:val="0"/>
          <w:color w:val="000000"/>
          <w:sz w:val="24"/>
          <w:szCs w:val="24"/>
        </w:rPr>
        <w:t>I</w:t>
      </w:r>
      <w:r w:rsidR="00157D98" w:rsidRPr="002A34D2">
        <w:rPr>
          <w:rFonts w:ascii="Bookman Old Style" w:eastAsiaTheme="minorHAnsi" w:hAnsi="Bookman Old Style" w:cs="Arial"/>
          <w:b w:val="0"/>
          <w:color w:val="000000"/>
          <w:sz w:val="24"/>
          <w:szCs w:val="24"/>
        </w:rPr>
        <w:t xml:space="preserve">n its recommendations </w:t>
      </w:r>
      <w:r>
        <w:rPr>
          <w:rFonts w:ascii="Bookman Old Style" w:eastAsiaTheme="minorHAnsi" w:hAnsi="Bookman Old Style" w:cs="Arial"/>
          <w:b w:val="0"/>
          <w:color w:val="000000"/>
          <w:sz w:val="24"/>
          <w:szCs w:val="24"/>
        </w:rPr>
        <w:t xml:space="preserve">dated </w:t>
      </w:r>
      <w:r w:rsidRPr="00157D98">
        <w:rPr>
          <w:rFonts w:ascii="Bookman Old Style" w:hAnsi="Bookman Old Style" w:cs="Arial"/>
          <w:b w:val="0"/>
          <w:color w:val="000000"/>
          <w:sz w:val="24"/>
          <w:szCs w:val="24"/>
        </w:rPr>
        <w:t>28.11.2008</w:t>
      </w:r>
      <w:r w:rsidR="00157D98" w:rsidRPr="002A34D2">
        <w:rPr>
          <w:rFonts w:ascii="Bookman Old Style" w:eastAsiaTheme="minorHAnsi" w:hAnsi="Bookman Old Style" w:cs="Arial"/>
          <w:b w:val="0"/>
          <w:color w:val="000000"/>
          <w:sz w:val="24"/>
          <w:szCs w:val="24"/>
        </w:rPr>
        <w:t>on the 3</w:t>
      </w:r>
      <w:r w:rsidR="00157D98" w:rsidRPr="002A34D2">
        <w:rPr>
          <w:rFonts w:ascii="Bookman Old Style" w:eastAsiaTheme="minorHAnsi" w:hAnsi="Bookman Old Style" w:cs="Arial"/>
          <w:b w:val="0"/>
          <w:color w:val="000000"/>
          <w:sz w:val="24"/>
          <w:szCs w:val="24"/>
          <w:vertAlign w:val="superscript"/>
        </w:rPr>
        <w:t>rd</w:t>
      </w:r>
      <w:r w:rsidR="00157D98" w:rsidRPr="002A34D2">
        <w:rPr>
          <w:rFonts w:ascii="Bookman Old Style" w:eastAsiaTheme="minorHAnsi" w:hAnsi="Bookman Old Style" w:cs="Arial"/>
          <w:b w:val="0"/>
          <w:color w:val="000000"/>
          <w:sz w:val="24"/>
          <w:szCs w:val="24"/>
        </w:rPr>
        <w:t xml:space="preserve"> phase of Private FM Radio Broadcasting, TRAI once again made the following suggestion.</w:t>
      </w:r>
    </w:p>
    <w:p w:rsidR="00F61359" w:rsidRPr="002A34D2" w:rsidRDefault="00157D98" w:rsidP="002A34D2">
      <w:pPr>
        <w:autoSpaceDE w:val="0"/>
        <w:autoSpaceDN w:val="0"/>
        <w:adjustRightInd w:val="0"/>
        <w:spacing w:line="480" w:lineRule="auto"/>
        <w:ind w:left="1440"/>
        <w:jc w:val="both"/>
        <w:rPr>
          <w:rFonts w:ascii="Bookman Old Style" w:eastAsiaTheme="minorHAnsi" w:hAnsi="Bookman Old Style" w:cs="Arial"/>
          <w:color w:val="000000"/>
          <w:szCs w:val="24"/>
        </w:rPr>
      </w:pPr>
      <w:r w:rsidRPr="002A34D2">
        <w:rPr>
          <w:rFonts w:ascii="Bookman Old Style" w:eastAsiaTheme="minorHAnsi" w:hAnsi="Bookman Old Style" w:cs="Arial"/>
          <w:i/>
          <w:color w:val="000000"/>
          <w:szCs w:val="24"/>
        </w:rPr>
        <w:t>“FM Radio broadcasters may be permitted to broadcast news, taking content from AIR, Doordarshan (DD), authorized TV news channels, United News of India (UNI), Press Trust of India (PTI) and any other authorized news agency without any substantive change in the content. No other source of news is permitted at present”</w:t>
      </w:r>
      <w:r w:rsidRPr="002A34D2">
        <w:rPr>
          <w:rFonts w:ascii="Bookman Old Style" w:eastAsiaTheme="minorHAnsi" w:hAnsi="Bookman Old Style" w:cs="Arial"/>
          <w:color w:val="000000"/>
          <w:szCs w:val="24"/>
        </w:rPr>
        <w:t>.</w:t>
      </w:r>
    </w:p>
    <w:p w:rsidR="00F61359" w:rsidRPr="002A34D2" w:rsidRDefault="00157D98" w:rsidP="002A34D2">
      <w:pPr>
        <w:spacing w:line="480" w:lineRule="auto"/>
        <w:ind w:firstLine="720"/>
        <w:jc w:val="both"/>
        <w:rPr>
          <w:rFonts w:ascii="Bookman Old Style" w:eastAsiaTheme="minorHAnsi" w:hAnsi="Bookman Old Style" w:cs="Arial"/>
          <w:color w:val="000000"/>
          <w:szCs w:val="24"/>
        </w:rPr>
      </w:pPr>
      <w:r w:rsidRPr="002A34D2">
        <w:rPr>
          <w:rFonts w:ascii="Bookman Old Style" w:eastAsiaTheme="minorHAnsi" w:hAnsi="Bookman Old Style" w:cs="Arial"/>
          <w:color w:val="000000"/>
          <w:szCs w:val="24"/>
        </w:rPr>
        <w:t>The Government’s response was as follows.</w:t>
      </w:r>
    </w:p>
    <w:p w:rsidR="00F61359" w:rsidRPr="002A34D2" w:rsidRDefault="00157D98" w:rsidP="002A34D2">
      <w:pPr>
        <w:spacing w:line="480" w:lineRule="auto"/>
        <w:ind w:left="1440"/>
        <w:jc w:val="both"/>
        <w:rPr>
          <w:rFonts w:ascii="Bookman Old Style" w:eastAsiaTheme="minorHAnsi" w:hAnsi="Bookman Old Style" w:cs="Arial"/>
          <w:i/>
          <w:color w:val="000000"/>
          <w:szCs w:val="24"/>
        </w:rPr>
      </w:pPr>
      <w:r w:rsidRPr="002A34D2">
        <w:rPr>
          <w:rFonts w:ascii="Bookman Old Style" w:eastAsiaTheme="minorHAnsi" w:hAnsi="Bookman Old Style" w:cs="Arial"/>
          <w:i/>
          <w:color w:val="000000"/>
          <w:szCs w:val="24"/>
        </w:rPr>
        <w:t xml:space="preserve">“In the absence of a Regulatory Authority with a localized presence and any arrangement for monitoring the Private channels and the sensitivities involved, it is not possible to allow complete freedom to Broadcast News even though the content may be sourced from authorized agencies as suggested. What is material is the way of presentation. The same event can be sensationalized or put in a sober manner taking care of the sentiments and sensitivities involved. Thus while the Government can allow the news bulletins of AIR or the Audio version of the news programmes of DD on such terms and conditions to be mutually agreed with PrasarBharati, it is difficult at this stage to allow Private operators to Broadcast news on their own” . </w:t>
      </w:r>
    </w:p>
    <w:p w:rsidR="00F61359" w:rsidRPr="002A34D2" w:rsidRDefault="00157D98" w:rsidP="002A34D2">
      <w:pPr>
        <w:spacing w:line="480" w:lineRule="auto"/>
        <w:ind w:left="720"/>
        <w:jc w:val="both"/>
        <w:rPr>
          <w:rFonts w:ascii="Bookman Old Style" w:eastAsiaTheme="minorHAnsi" w:hAnsi="Bookman Old Style" w:cs="Arial"/>
          <w:color w:val="000000"/>
          <w:szCs w:val="24"/>
        </w:rPr>
      </w:pPr>
      <w:r w:rsidRPr="002A34D2">
        <w:rPr>
          <w:rFonts w:ascii="Bookman Old Style" w:eastAsiaTheme="minorHAnsi" w:hAnsi="Bookman Old Style" w:cs="Arial"/>
          <w:color w:val="000000"/>
          <w:szCs w:val="24"/>
        </w:rPr>
        <w:t xml:space="preserve">Copy of the relevant pages of the recommendation of the TRAI on </w:t>
      </w:r>
      <w:r w:rsidR="00D31AB7">
        <w:rPr>
          <w:rFonts w:ascii="Bookman Old Style" w:eastAsiaTheme="minorHAnsi" w:hAnsi="Bookman Old Style" w:cs="Arial"/>
          <w:color w:val="000000"/>
          <w:szCs w:val="24"/>
        </w:rPr>
        <w:t>3</w:t>
      </w:r>
      <w:r w:rsidR="00D31AB7" w:rsidRPr="002A34D2">
        <w:rPr>
          <w:rFonts w:ascii="Bookman Old Style" w:eastAsiaTheme="minorHAnsi" w:hAnsi="Bookman Old Style" w:cs="Arial"/>
          <w:color w:val="000000"/>
          <w:szCs w:val="24"/>
        </w:rPr>
        <w:t xml:space="preserve">rd </w:t>
      </w:r>
      <w:r w:rsidRPr="002A34D2">
        <w:rPr>
          <w:rFonts w:ascii="Bookman Old Style" w:eastAsiaTheme="minorHAnsi" w:hAnsi="Bookman Old Style" w:cs="Arial"/>
          <w:color w:val="000000"/>
          <w:szCs w:val="24"/>
        </w:rPr>
        <w:t xml:space="preserve">phase of FM radio is annexed hereto as </w:t>
      </w:r>
      <w:r w:rsidRPr="002A34D2">
        <w:rPr>
          <w:rFonts w:ascii="Bookman Old Style" w:eastAsiaTheme="minorHAnsi" w:hAnsi="Bookman Old Style" w:cs="Arial"/>
          <w:b/>
          <w:color w:val="000000"/>
          <w:szCs w:val="24"/>
        </w:rPr>
        <w:t>Annexure P</w:t>
      </w:r>
      <w:r w:rsidR="0001065E">
        <w:rPr>
          <w:rFonts w:ascii="Bookman Old Style" w:eastAsiaTheme="minorHAnsi" w:hAnsi="Bookman Old Style" w:cs="Arial"/>
          <w:b/>
          <w:color w:val="000000"/>
          <w:szCs w:val="24"/>
        </w:rPr>
        <w:t xml:space="preserve"> 6</w:t>
      </w:r>
      <w:r w:rsidRPr="002A34D2">
        <w:rPr>
          <w:rFonts w:ascii="Bookman Old Style" w:eastAsiaTheme="minorHAnsi" w:hAnsi="Bookman Old Style" w:cs="Arial"/>
          <w:b/>
          <w:color w:val="000000"/>
          <w:szCs w:val="24"/>
        </w:rPr>
        <w:t xml:space="preserve"> (From page nos. _____to ______).</w:t>
      </w:r>
    </w:p>
    <w:p w:rsidR="00F61359" w:rsidRPr="002A34D2" w:rsidRDefault="00157D98" w:rsidP="002A34D2">
      <w:pPr>
        <w:pStyle w:val="BodyText"/>
        <w:numPr>
          <w:ilvl w:val="0"/>
          <w:numId w:val="2"/>
        </w:numPr>
        <w:spacing w:line="480" w:lineRule="auto"/>
        <w:jc w:val="both"/>
        <w:rPr>
          <w:rFonts w:ascii="Bookman Old Style" w:hAnsi="Bookman Old Style" w:cs="Arial"/>
          <w:sz w:val="24"/>
          <w:szCs w:val="24"/>
        </w:rPr>
      </w:pPr>
      <w:r w:rsidRPr="002A34D2">
        <w:rPr>
          <w:rFonts w:ascii="Bookman Old Style" w:hAnsi="Bookman Old Style" w:cs="Arial"/>
          <w:b w:val="0"/>
          <w:sz w:val="24"/>
          <w:szCs w:val="24"/>
        </w:rPr>
        <w:lastRenderedPageBreak/>
        <w:t xml:space="preserve">Under Phase III policy guidelines for FM issued on 25.07.2011, </w:t>
      </w:r>
      <w:r w:rsidR="00445535">
        <w:rPr>
          <w:rFonts w:ascii="Bookman Old Style" w:hAnsi="Bookman Old Style" w:cs="Arial"/>
          <w:b w:val="0"/>
          <w:sz w:val="24"/>
          <w:szCs w:val="24"/>
        </w:rPr>
        <w:t xml:space="preserve">a </w:t>
      </w:r>
      <w:r w:rsidRPr="002A34D2">
        <w:rPr>
          <w:rFonts w:ascii="Bookman Old Style" w:hAnsi="Bookman Old Style" w:cs="Arial"/>
          <w:b w:val="0"/>
          <w:sz w:val="24"/>
          <w:szCs w:val="24"/>
        </w:rPr>
        <w:t xml:space="preserve">minor </w:t>
      </w:r>
      <w:r w:rsidR="00445535">
        <w:rPr>
          <w:rFonts w:ascii="Bookman Old Style" w:hAnsi="Bookman Old Style" w:cs="Arial"/>
          <w:b w:val="0"/>
          <w:sz w:val="24"/>
          <w:szCs w:val="24"/>
        </w:rPr>
        <w:t>relax</w:t>
      </w:r>
      <w:r w:rsidRPr="002A34D2">
        <w:rPr>
          <w:rFonts w:ascii="Bookman Old Style" w:hAnsi="Bookman Old Style" w:cs="Arial"/>
          <w:b w:val="0"/>
          <w:sz w:val="24"/>
          <w:szCs w:val="24"/>
        </w:rPr>
        <w:t xml:space="preserve">ation has been made </w:t>
      </w:r>
      <w:r w:rsidR="00445535">
        <w:rPr>
          <w:rFonts w:ascii="Bookman Old Style" w:hAnsi="Bookman Old Style" w:cs="Arial"/>
          <w:b w:val="0"/>
          <w:sz w:val="24"/>
          <w:szCs w:val="24"/>
        </w:rPr>
        <w:t>to</w:t>
      </w:r>
      <w:r w:rsidRPr="002A34D2">
        <w:rPr>
          <w:rFonts w:ascii="Bookman Old Style" w:hAnsi="Bookman Old Style" w:cs="Arial"/>
          <w:b w:val="0"/>
          <w:sz w:val="24"/>
          <w:szCs w:val="24"/>
        </w:rPr>
        <w:t xml:space="preserve"> allow</w:t>
      </w:r>
      <w:r w:rsidR="00445535">
        <w:rPr>
          <w:rFonts w:ascii="Bookman Old Style" w:hAnsi="Bookman Old Style" w:cs="Arial"/>
          <w:b w:val="0"/>
          <w:sz w:val="24"/>
          <w:szCs w:val="24"/>
        </w:rPr>
        <w:t xml:space="preserve"> the broadcast of the</w:t>
      </w:r>
      <w:r w:rsidRPr="002A34D2">
        <w:rPr>
          <w:rFonts w:ascii="Bookman Old Style" w:hAnsi="Bookman Old Style" w:cs="Arial"/>
          <w:b w:val="0"/>
          <w:sz w:val="24"/>
          <w:szCs w:val="24"/>
        </w:rPr>
        <w:t xml:space="preserve"> FM radio news bulletins of All India Radio without any addition or modification</w:t>
      </w:r>
      <w:r w:rsidR="00445535">
        <w:rPr>
          <w:rFonts w:ascii="Bookman Old Style" w:hAnsi="Bookman Old Style" w:cs="Arial"/>
          <w:b w:val="0"/>
          <w:sz w:val="24"/>
          <w:szCs w:val="24"/>
        </w:rPr>
        <w:t xml:space="preserve"> by private FM radio stations</w:t>
      </w:r>
      <w:r w:rsidRPr="002A34D2">
        <w:rPr>
          <w:rFonts w:ascii="Bookman Old Style" w:hAnsi="Bookman Old Style" w:cs="Arial"/>
          <w:b w:val="0"/>
          <w:sz w:val="24"/>
          <w:szCs w:val="24"/>
        </w:rPr>
        <w:t>.</w:t>
      </w:r>
    </w:p>
    <w:p w:rsidR="00F61359" w:rsidRPr="002A34D2" w:rsidRDefault="00157D98" w:rsidP="002A34D2">
      <w:pPr>
        <w:autoSpaceDE w:val="0"/>
        <w:autoSpaceDN w:val="0"/>
        <w:adjustRightInd w:val="0"/>
        <w:spacing w:line="480" w:lineRule="auto"/>
        <w:ind w:left="720" w:firstLine="720"/>
        <w:jc w:val="both"/>
        <w:rPr>
          <w:rFonts w:ascii="Bookman Old Style" w:hAnsi="Bookman Old Style" w:cs="Arial"/>
          <w:bCs/>
          <w:i/>
          <w:szCs w:val="24"/>
        </w:rPr>
      </w:pPr>
      <w:r w:rsidRPr="002A34D2">
        <w:rPr>
          <w:rFonts w:ascii="Bookman Old Style" w:hAnsi="Bookman Old Style" w:cs="Arial"/>
          <w:bCs/>
          <w:i/>
          <w:szCs w:val="24"/>
        </w:rPr>
        <w:t xml:space="preserve">“Para 11. News and Current Affairs Programs: </w:t>
      </w:r>
    </w:p>
    <w:p w:rsidR="00F61359" w:rsidRPr="002A34D2" w:rsidRDefault="00157D98" w:rsidP="002A34D2">
      <w:pPr>
        <w:autoSpaceDE w:val="0"/>
        <w:autoSpaceDN w:val="0"/>
        <w:adjustRightInd w:val="0"/>
        <w:spacing w:line="480" w:lineRule="auto"/>
        <w:ind w:left="1440"/>
        <w:jc w:val="both"/>
        <w:rPr>
          <w:rFonts w:ascii="Bookman Old Style" w:hAnsi="Bookman Old Style" w:cs="Arial"/>
          <w:i/>
          <w:szCs w:val="24"/>
        </w:rPr>
      </w:pPr>
      <w:r w:rsidRPr="002A34D2">
        <w:rPr>
          <w:rFonts w:ascii="Bookman Old Style" w:hAnsi="Bookman Old Style" w:cs="Arial"/>
          <w:i/>
          <w:szCs w:val="24"/>
        </w:rPr>
        <w:t>11.1 The permission Holder will be permitted to carry the news bulletins of All India Radio in exactly same format (unaltered) on such terms and conditions as may be mutually agreed with PrasarBharati, No other news and current affairs programs are permitted under the Policy (Phase-III)</w:t>
      </w:r>
    </w:p>
    <w:p w:rsidR="00F61359" w:rsidRPr="002A34D2" w:rsidRDefault="00157D98" w:rsidP="002A34D2">
      <w:pPr>
        <w:autoSpaceDE w:val="0"/>
        <w:autoSpaceDN w:val="0"/>
        <w:adjustRightInd w:val="0"/>
        <w:spacing w:line="480" w:lineRule="auto"/>
        <w:ind w:left="1440"/>
        <w:jc w:val="both"/>
        <w:rPr>
          <w:rFonts w:ascii="Bookman Old Style" w:hAnsi="Bookman Old Style" w:cs="Arial"/>
          <w:i/>
          <w:szCs w:val="24"/>
        </w:rPr>
      </w:pPr>
      <w:r w:rsidRPr="002A34D2">
        <w:rPr>
          <w:rFonts w:ascii="Bookman Old Style" w:hAnsi="Bookman Old Style" w:cs="Arial"/>
          <w:i/>
          <w:szCs w:val="24"/>
        </w:rPr>
        <w:t>11.2 The broadcast pertaining to the following categories will be treated as non-news and current affairs broadcast and will therefore be permissible:</w:t>
      </w:r>
    </w:p>
    <w:p w:rsidR="00590D33" w:rsidRPr="002A34D2" w:rsidRDefault="00157D98" w:rsidP="00590D33">
      <w:pPr>
        <w:autoSpaceDE w:val="0"/>
        <w:autoSpaceDN w:val="0"/>
        <w:adjustRightInd w:val="0"/>
        <w:spacing w:line="480" w:lineRule="auto"/>
        <w:ind w:left="2880"/>
        <w:jc w:val="both"/>
        <w:rPr>
          <w:rFonts w:ascii="Bookman Old Style" w:hAnsi="Bookman Old Style" w:cs="Arial"/>
          <w:i/>
          <w:szCs w:val="24"/>
        </w:rPr>
      </w:pPr>
      <w:r w:rsidRPr="002A34D2">
        <w:rPr>
          <w:rFonts w:ascii="Bookman Old Style" w:hAnsi="Bookman Old Style" w:cs="Arial"/>
          <w:i/>
          <w:szCs w:val="24"/>
        </w:rPr>
        <w:t>(a) Information pertaining to sporting events excluding live coverage. However live commentaries of sporting events of local nature may be permissible;</w:t>
      </w:r>
    </w:p>
    <w:p w:rsidR="00F61359" w:rsidRPr="002A34D2" w:rsidRDefault="00157D98" w:rsidP="002A34D2">
      <w:pPr>
        <w:autoSpaceDE w:val="0"/>
        <w:autoSpaceDN w:val="0"/>
        <w:adjustRightInd w:val="0"/>
        <w:spacing w:line="480" w:lineRule="auto"/>
        <w:ind w:left="2880"/>
        <w:jc w:val="both"/>
        <w:rPr>
          <w:rFonts w:ascii="Bookman Old Style" w:hAnsi="Bookman Old Style" w:cs="Arial"/>
          <w:i/>
          <w:szCs w:val="24"/>
        </w:rPr>
      </w:pPr>
      <w:r w:rsidRPr="002A34D2">
        <w:rPr>
          <w:rFonts w:ascii="Bookman Old Style" w:hAnsi="Bookman Old Style" w:cs="Arial"/>
          <w:i/>
          <w:szCs w:val="24"/>
        </w:rPr>
        <w:t>(b) Information pertaining to Traffic and Weather;</w:t>
      </w:r>
    </w:p>
    <w:p w:rsidR="00590D33" w:rsidRPr="002A34D2" w:rsidRDefault="00157D98" w:rsidP="00590D33">
      <w:pPr>
        <w:autoSpaceDE w:val="0"/>
        <w:autoSpaceDN w:val="0"/>
        <w:adjustRightInd w:val="0"/>
        <w:spacing w:line="480" w:lineRule="auto"/>
        <w:ind w:left="2880"/>
        <w:jc w:val="both"/>
        <w:rPr>
          <w:rFonts w:ascii="Bookman Old Style" w:hAnsi="Bookman Old Style" w:cs="Arial"/>
          <w:i/>
          <w:szCs w:val="24"/>
        </w:rPr>
      </w:pPr>
      <w:r w:rsidRPr="002A34D2">
        <w:rPr>
          <w:rFonts w:ascii="Bookman Old Style" w:hAnsi="Bookman Old Style" w:cs="Arial"/>
          <w:i/>
          <w:szCs w:val="24"/>
        </w:rPr>
        <w:t>(c) Information pertaining to and coverage of cultural events, festivals;</w:t>
      </w:r>
    </w:p>
    <w:p w:rsidR="00590D33" w:rsidRPr="002A34D2" w:rsidRDefault="00157D98" w:rsidP="00590D33">
      <w:pPr>
        <w:autoSpaceDE w:val="0"/>
        <w:autoSpaceDN w:val="0"/>
        <w:adjustRightInd w:val="0"/>
        <w:spacing w:line="480" w:lineRule="auto"/>
        <w:ind w:left="2880"/>
        <w:jc w:val="both"/>
        <w:rPr>
          <w:rFonts w:ascii="Bookman Old Style" w:hAnsi="Bookman Old Style" w:cs="Arial"/>
          <w:i/>
          <w:szCs w:val="24"/>
        </w:rPr>
      </w:pPr>
      <w:r w:rsidRPr="002A34D2">
        <w:rPr>
          <w:rFonts w:ascii="Bookman Old Style" w:hAnsi="Bookman Old Style" w:cs="Arial"/>
          <w:i/>
          <w:szCs w:val="24"/>
        </w:rPr>
        <w:t>(d) Coverage of topics pertaining to examinations, results, admissions, career counseling;</w:t>
      </w:r>
    </w:p>
    <w:p w:rsidR="00590D33" w:rsidRPr="002A34D2" w:rsidRDefault="00157D98" w:rsidP="00590D33">
      <w:pPr>
        <w:autoSpaceDE w:val="0"/>
        <w:autoSpaceDN w:val="0"/>
        <w:adjustRightInd w:val="0"/>
        <w:spacing w:line="480" w:lineRule="auto"/>
        <w:ind w:left="2160" w:firstLine="720"/>
        <w:jc w:val="both"/>
        <w:rPr>
          <w:rFonts w:ascii="Bookman Old Style" w:hAnsi="Bookman Old Style" w:cs="Arial"/>
          <w:i/>
          <w:szCs w:val="24"/>
        </w:rPr>
      </w:pPr>
      <w:r w:rsidRPr="002A34D2">
        <w:rPr>
          <w:rFonts w:ascii="Bookman Old Style" w:hAnsi="Bookman Old Style" w:cs="Arial"/>
          <w:i/>
          <w:szCs w:val="24"/>
        </w:rPr>
        <w:t>(e) Availability of employment opportunities;</w:t>
      </w:r>
    </w:p>
    <w:p w:rsidR="00590D33" w:rsidRPr="002A34D2" w:rsidRDefault="00157D98" w:rsidP="00590D33">
      <w:pPr>
        <w:autoSpaceDE w:val="0"/>
        <w:autoSpaceDN w:val="0"/>
        <w:adjustRightInd w:val="0"/>
        <w:spacing w:line="480" w:lineRule="auto"/>
        <w:ind w:left="2880"/>
        <w:jc w:val="both"/>
        <w:rPr>
          <w:rFonts w:ascii="Bookman Old Style" w:hAnsi="Bookman Old Style" w:cs="Arial"/>
          <w:i/>
          <w:szCs w:val="24"/>
        </w:rPr>
      </w:pPr>
      <w:r w:rsidRPr="002A34D2">
        <w:rPr>
          <w:rFonts w:ascii="Bookman Old Style" w:hAnsi="Bookman Old Style" w:cs="Arial"/>
          <w:i/>
          <w:szCs w:val="24"/>
        </w:rPr>
        <w:t>(f) Public announcements pertaining to civic amenities like electricity, water supply, natural calamities, health alerts etc. as provided by the local administration;</w:t>
      </w:r>
    </w:p>
    <w:p w:rsidR="00590D33" w:rsidRPr="002A34D2" w:rsidRDefault="00157D98" w:rsidP="00590D33">
      <w:pPr>
        <w:autoSpaceDE w:val="0"/>
        <w:autoSpaceDN w:val="0"/>
        <w:adjustRightInd w:val="0"/>
        <w:spacing w:line="480" w:lineRule="auto"/>
        <w:ind w:left="2880"/>
        <w:jc w:val="both"/>
        <w:rPr>
          <w:rFonts w:ascii="Bookman Old Style" w:hAnsi="Bookman Old Style" w:cs="Arial"/>
          <w:i/>
          <w:szCs w:val="24"/>
        </w:rPr>
      </w:pPr>
      <w:r w:rsidRPr="002A34D2">
        <w:rPr>
          <w:rFonts w:ascii="Bookman Old Style" w:hAnsi="Bookman Old Style" w:cs="Arial"/>
          <w:i/>
          <w:szCs w:val="24"/>
        </w:rPr>
        <w:t>(g) Such other categories not permitted at present, that may subsequently be specifically permitted by Ministry of Information and Broadcasting from time to time.</w:t>
      </w:r>
    </w:p>
    <w:p w:rsidR="00F61359" w:rsidRPr="002A34D2" w:rsidRDefault="00157D98" w:rsidP="002A34D2">
      <w:pPr>
        <w:autoSpaceDE w:val="0"/>
        <w:autoSpaceDN w:val="0"/>
        <w:adjustRightInd w:val="0"/>
        <w:spacing w:line="480" w:lineRule="auto"/>
        <w:ind w:left="1440"/>
        <w:jc w:val="both"/>
        <w:rPr>
          <w:rFonts w:ascii="Bookman Old Style" w:hAnsi="Bookman Old Style" w:cs="Arial"/>
          <w:bCs/>
          <w:i/>
          <w:szCs w:val="24"/>
        </w:rPr>
      </w:pPr>
      <w:r w:rsidRPr="002A34D2">
        <w:rPr>
          <w:rFonts w:ascii="Bookman Old Style" w:hAnsi="Bookman Old Style" w:cs="Arial"/>
          <w:bCs/>
          <w:i/>
          <w:szCs w:val="24"/>
        </w:rPr>
        <w:t>Para 29. Provisions relating to data broadcasting services in FM sub-carriers (Page 25)</w:t>
      </w:r>
    </w:p>
    <w:p w:rsidR="00590D33" w:rsidRPr="002A34D2" w:rsidRDefault="00157D98" w:rsidP="00590D33">
      <w:pPr>
        <w:autoSpaceDE w:val="0"/>
        <w:autoSpaceDN w:val="0"/>
        <w:adjustRightInd w:val="0"/>
        <w:spacing w:line="480" w:lineRule="auto"/>
        <w:ind w:left="2880"/>
        <w:jc w:val="both"/>
        <w:rPr>
          <w:rFonts w:ascii="Bookman Old Style" w:hAnsi="Bookman Old Style" w:cs="Arial"/>
          <w:i/>
          <w:szCs w:val="24"/>
        </w:rPr>
      </w:pPr>
      <w:r w:rsidRPr="002A34D2">
        <w:rPr>
          <w:rFonts w:ascii="Bookman Old Style" w:hAnsi="Bookman Old Style" w:cs="Arial"/>
          <w:i/>
          <w:szCs w:val="24"/>
        </w:rPr>
        <w:lastRenderedPageBreak/>
        <w:t>(ii) None of the data services will carry any audio/video/text/data falling within the purview of news and current affairs.”</w:t>
      </w:r>
    </w:p>
    <w:p w:rsidR="00F61359" w:rsidRPr="002A34D2" w:rsidRDefault="005D39DF" w:rsidP="002A34D2">
      <w:pPr>
        <w:spacing w:line="480" w:lineRule="auto"/>
        <w:ind w:left="720"/>
        <w:jc w:val="both"/>
        <w:rPr>
          <w:rFonts w:ascii="Bookman Old Style" w:eastAsiaTheme="minorHAnsi" w:hAnsi="Bookman Old Style" w:cs="Arial"/>
          <w:color w:val="000000"/>
          <w:szCs w:val="24"/>
        </w:rPr>
      </w:pPr>
      <w:r>
        <w:rPr>
          <w:rFonts w:ascii="Bookman Old Style" w:eastAsiaTheme="minorHAnsi" w:hAnsi="Bookman Old Style" w:cs="Arial"/>
          <w:color w:val="000000"/>
          <w:szCs w:val="24"/>
        </w:rPr>
        <w:t>Cop</w:t>
      </w:r>
      <w:r w:rsidR="00DA7262">
        <w:rPr>
          <w:rFonts w:ascii="Bookman Old Style" w:eastAsiaTheme="minorHAnsi" w:hAnsi="Bookman Old Style" w:cs="Arial"/>
          <w:color w:val="000000"/>
          <w:szCs w:val="24"/>
        </w:rPr>
        <w:t>ies</w:t>
      </w:r>
      <w:r w:rsidR="00157D98" w:rsidRPr="002A34D2">
        <w:rPr>
          <w:rFonts w:ascii="Bookman Old Style" w:eastAsiaTheme="minorHAnsi" w:hAnsi="Bookman Old Style" w:cs="Arial"/>
          <w:color w:val="000000"/>
          <w:szCs w:val="24"/>
        </w:rPr>
        <w:t xml:space="preserve"> of the policy guidelines for Phase III FM radio dated 25.07.2011</w:t>
      </w:r>
      <w:r w:rsidR="00DA7262">
        <w:rPr>
          <w:rFonts w:ascii="Bookman Old Style" w:eastAsiaTheme="minorHAnsi" w:hAnsi="Bookman Old Style" w:cs="Arial"/>
          <w:color w:val="000000"/>
          <w:szCs w:val="24"/>
        </w:rPr>
        <w:t xml:space="preserve"> and GOPA, clause 7 of which contains identical restrictions</w:t>
      </w:r>
      <w:r w:rsidR="00D42D80">
        <w:rPr>
          <w:rFonts w:ascii="Bookman Old Style" w:eastAsiaTheme="minorHAnsi" w:hAnsi="Bookman Old Style" w:cs="Arial"/>
          <w:color w:val="000000"/>
          <w:szCs w:val="24"/>
        </w:rPr>
        <w:t xml:space="preserve"> </w:t>
      </w:r>
      <w:r w:rsidR="00DA7262">
        <w:rPr>
          <w:rFonts w:ascii="Bookman Old Style" w:eastAsiaTheme="minorHAnsi" w:hAnsi="Bookman Old Style" w:cs="Arial"/>
          <w:color w:val="000000"/>
          <w:szCs w:val="24"/>
        </w:rPr>
        <w:t xml:space="preserve">are </w:t>
      </w:r>
      <w:r w:rsidR="00157D98" w:rsidRPr="002A34D2">
        <w:rPr>
          <w:rFonts w:ascii="Bookman Old Style" w:eastAsiaTheme="minorHAnsi" w:hAnsi="Bookman Old Style" w:cs="Arial"/>
          <w:color w:val="000000"/>
          <w:szCs w:val="24"/>
        </w:rPr>
        <w:t xml:space="preserve">annexed hereto as </w:t>
      </w:r>
      <w:r w:rsidR="00157D98" w:rsidRPr="002A34D2">
        <w:rPr>
          <w:rFonts w:ascii="Bookman Old Style" w:eastAsiaTheme="minorHAnsi" w:hAnsi="Bookman Old Style" w:cs="Arial"/>
          <w:b/>
          <w:color w:val="000000"/>
          <w:szCs w:val="24"/>
        </w:rPr>
        <w:t>Annexure P</w:t>
      </w:r>
      <w:r w:rsidR="0001065E">
        <w:rPr>
          <w:rFonts w:ascii="Bookman Old Style" w:eastAsiaTheme="minorHAnsi" w:hAnsi="Bookman Old Style" w:cs="Arial"/>
          <w:b/>
          <w:color w:val="000000"/>
          <w:szCs w:val="24"/>
        </w:rPr>
        <w:t>7</w:t>
      </w:r>
      <w:r w:rsidR="00DA7262">
        <w:rPr>
          <w:rFonts w:ascii="Bookman Old Style" w:eastAsiaTheme="minorHAnsi" w:hAnsi="Bookman Old Style" w:cs="Arial"/>
          <w:b/>
          <w:color w:val="000000"/>
          <w:szCs w:val="24"/>
        </w:rPr>
        <w:t xml:space="preserve">(Colly) </w:t>
      </w:r>
      <w:r w:rsidR="00157D98" w:rsidRPr="002A34D2">
        <w:rPr>
          <w:rFonts w:ascii="Bookman Old Style" w:eastAsiaTheme="minorHAnsi" w:hAnsi="Bookman Old Style" w:cs="Arial"/>
          <w:b/>
          <w:color w:val="000000"/>
          <w:szCs w:val="24"/>
        </w:rPr>
        <w:t>(From page nos. ______to ______).</w:t>
      </w:r>
    </w:p>
    <w:p w:rsidR="00F61359" w:rsidRPr="002A34D2" w:rsidRDefault="00157D98" w:rsidP="002A34D2">
      <w:pPr>
        <w:pStyle w:val="BodyText"/>
        <w:numPr>
          <w:ilvl w:val="0"/>
          <w:numId w:val="2"/>
        </w:numPr>
        <w:spacing w:line="480" w:lineRule="auto"/>
        <w:jc w:val="both"/>
        <w:rPr>
          <w:rFonts w:ascii="Bookman Old Style" w:hAnsi="Bookman Old Style" w:cs="Arial"/>
          <w:sz w:val="24"/>
          <w:szCs w:val="24"/>
        </w:rPr>
      </w:pPr>
      <w:r w:rsidRPr="002A34D2">
        <w:rPr>
          <w:rFonts w:ascii="Bookman Old Style" w:hAnsi="Bookman Old Style" w:cs="Arial"/>
          <w:b w:val="0"/>
          <w:sz w:val="24"/>
          <w:szCs w:val="24"/>
        </w:rPr>
        <w:t>The MI</w:t>
      </w:r>
      <w:r w:rsidR="00445535">
        <w:rPr>
          <w:rFonts w:ascii="Bookman Old Style" w:hAnsi="Bookman Old Style" w:cs="Arial"/>
          <w:b w:val="0"/>
          <w:sz w:val="24"/>
          <w:szCs w:val="24"/>
        </w:rPr>
        <w:t>&amp;</w:t>
      </w:r>
      <w:r w:rsidRPr="002A34D2">
        <w:rPr>
          <w:rFonts w:ascii="Bookman Old Style" w:hAnsi="Bookman Old Style" w:cs="Arial"/>
          <w:b w:val="0"/>
          <w:sz w:val="24"/>
          <w:szCs w:val="24"/>
        </w:rPr>
        <w:t xml:space="preserve">B organised the 3rd National Community Radio Sammelan during 9-11 February 2013 to celebrate a decade of community radio. The celebrations were cut short when </w:t>
      </w:r>
      <w:r w:rsidR="00DA7262">
        <w:rPr>
          <w:rFonts w:ascii="Bookman Old Style" w:hAnsi="Bookman Old Style" w:cs="Arial"/>
          <w:b w:val="0"/>
          <w:sz w:val="24"/>
          <w:szCs w:val="24"/>
        </w:rPr>
        <w:t xml:space="preserve">the </w:t>
      </w:r>
      <w:r w:rsidR="001F150B">
        <w:rPr>
          <w:rFonts w:ascii="Bookman Old Style" w:hAnsi="Bookman Old Style" w:cs="Arial"/>
          <w:b w:val="0"/>
          <w:sz w:val="24"/>
          <w:szCs w:val="24"/>
        </w:rPr>
        <w:t>Secretary to MI</w:t>
      </w:r>
      <w:r w:rsidR="00445535">
        <w:rPr>
          <w:rFonts w:ascii="Bookman Old Style" w:hAnsi="Bookman Old Style" w:cs="Arial"/>
          <w:b w:val="0"/>
          <w:sz w:val="24"/>
          <w:szCs w:val="24"/>
        </w:rPr>
        <w:t>&amp;</w:t>
      </w:r>
      <w:r w:rsidR="001F150B">
        <w:rPr>
          <w:rFonts w:ascii="Bookman Old Style" w:hAnsi="Bookman Old Style" w:cs="Arial"/>
          <w:b w:val="0"/>
          <w:sz w:val="24"/>
          <w:szCs w:val="24"/>
        </w:rPr>
        <w:t>B</w:t>
      </w:r>
      <w:r w:rsidR="00D31AB7">
        <w:rPr>
          <w:rFonts w:ascii="Bookman Old Style" w:hAnsi="Bookman Old Style" w:cs="Arial"/>
          <w:b w:val="0"/>
          <w:sz w:val="24"/>
          <w:szCs w:val="24"/>
        </w:rPr>
        <w:t xml:space="preserve"> </w:t>
      </w:r>
      <w:r w:rsidR="001F150B">
        <w:rPr>
          <w:rFonts w:ascii="Bookman Old Style" w:hAnsi="Bookman Old Style" w:cs="Arial"/>
          <w:b w:val="0"/>
          <w:sz w:val="24"/>
          <w:szCs w:val="24"/>
        </w:rPr>
        <w:t>confirmed that community radio stations would not be allowed to broadcast news for some time to come. As a stop</w:t>
      </w:r>
      <w:r w:rsidR="00445535">
        <w:rPr>
          <w:rFonts w:ascii="Bookman Old Style" w:hAnsi="Bookman Old Style" w:cs="Arial"/>
          <w:b w:val="0"/>
          <w:sz w:val="24"/>
          <w:szCs w:val="24"/>
        </w:rPr>
        <w:t>-</w:t>
      </w:r>
      <w:r w:rsidR="001F150B">
        <w:rPr>
          <w:rFonts w:ascii="Bookman Old Style" w:hAnsi="Bookman Old Style" w:cs="Arial"/>
          <w:b w:val="0"/>
          <w:sz w:val="24"/>
          <w:szCs w:val="24"/>
        </w:rPr>
        <w:t xml:space="preserve">gap measure, he offered community radio stations the permission to re-transmit unedited news from All India Radio (AIR). </w:t>
      </w:r>
    </w:p>
    <w:p w:rsidR="00F61359" w:rsidRPr="002A34D2" w:rsidRDefault="00541813" w:rsidP="002A34D2">
      <w:pPr>
        <w:pStyle w:val="NormalWeb"/>
        <w:shd w:val="clear" w:color="auto" w:fill="FFFFFF"/>
        <w:spacing w:line="480" w:lineRule="auto"/>
        <w:ind w:left="720"/>
        <w:jc w:val="both"/>
        <w:rPr>
          <w:rFonts w:ascii="Bookman Old Style" w:hAnsi="Bookman Old Style" w:cs="Arial"/>
        </w:rPr>
      </w:pPr>
      <w:r>
        <w:rPr>
          <w:rFonts w:ascii="Bookman Old Style" w:hAnsi="Bookman Old Style" w:cs="Arial"/>
          <w:color w:val="000000"/>
        </w:rPr>
        <w:t>T</w:t>
      </w:r>
      <w:r w:rsidR="00157D98" w:rsidRPr="002A34D2">
        <w:rPr>
          <w:rFonts w:ascii="Bookman Old Style" w:hAnsi="Bookman Old Style" w:cs="Arial"/>
        </w:rPr>
        <w:t>he Press Trust of India</w:t>
      </w:r>
      <w:r w:rsidR="00D31AB7">
        <w:rPr>
          <w:rFonts w:ascii="Bookman Old Style" w:hAnsi="Bookman Old Style" w:cs="Arial"/>
        </w:rPr>
        <w:t xml:space="preserve"> </w:t>
      </w:r>
      <w:r>
        <w:rPr>
          <w:rFonts w:ascii="Bookman Old Style" w:hAnsi="Bookman Old Style" w:cs="Arial"/>
        </w:rPr>
        <w:t xml:space="preserve">has filed the following report on the offer made by </w:t>
      </w:r>
      <w:r w:rsidR="00157D98" w:rsidRPr="002A34D2">
        <w:rPr>
          <w:rFonts w:ascii="Bookman Old Style" w:hAnsi="Bookman Old Style" w:cs="Arial"/>
        </w:rPr>
        <w:t>the Secretary MI</w:t>
      </w:r>
      <w:r>
        <w:rPr>
          <w:rFonts w:ascii="Bookman Old Style" w:hAnsi="Bookman Old Style" w:cs="Arial"/>
        </w:rPr>
        <w:t>&amp;</w:t>
      </w:r>
      <w:r w:rsidR="00157D98" w:rsidRPr="002A34D2">
        <w:rPr>
          <w:rFonts w:ascii="Bookman Old Style" w:hAnsi="Bookman Old Style" w:cs="Arial"/>
        </w:rPr>
        <w:t xml:space="preserve">B </w:t>
      </w:r>
      <w:r>
        <w:rPr>
          <w:rFonts w:ascii="Bookman Old Style" w:hAnsi="Bookman Old Style" w:cs="Arial"/>
        </w:rPr>
        <w:t>to</w:t>
      </w:r>
      <w:r w:rsidR="00157D98" w:rsidRPr="002A34D2">
        <w:rPr>
          <w:rFonts w:ascii="Bookman Old Style" w:hAnsi="Bookman Old Style" w:cs="Arial"/>
        </w:rPr>
        <w:t xml:space="preserve"> the representatives of Community Radio stations.</w:t>
      </w:r>
    </w:p>
    <w:p w:rsidR="00F61359" w:rsidRPr="002A34D2" w:rsidRDefault="00157D98" w:rsidP="002A34D2">
      <w:pPr>
        <w:spacing w:line="480" w:lineRule="auto"/>
        <w:ind w:left="2160"/>
        <w:jc w:val="both"/>
        <w:rPr>
          <w:rFonts w:ascii="Bookman Old Style" w:hAnsi="Bookman Old Style" w:cs="Arial"/>
          <w:i/>
          <w:szCs w:val="24"/>
        </w:rPr>
      </w:pPr>
      <w:r w:rsidRPr="002A34D2">
        <w:rPr>
          <w:rFonts w:ascii="Bookman Old Style" w:hAnsi="Bookman Old Style" w:cs="Arial"/>
          <w:szCs w:val="24"/>
        </w:rPr>
        <w:t>“</w:t>
      </w:r>
      <w:r w:rsidRPr="002A34D2">
        <w:rPr>
          <w:rFonts w:ascii="Bookman Old Style" w:hAnsi="Bookman Old Style" w:cs="Arial"/>
          <w:i/>
          <w:szCs w:val="24"/>
        </w:rPr>
        <w:t>While airing of own news content by privately run radio stations is restricted due to its sensitive nature, government will now be allowing Community Radios to retransmit news broadcast by All India Radio.</w:t>
      </w:r>
      <w:r w:rsidRPr="002A34D2">
        <w:rPr>
          <w:rFonts w:ascii="Bookman Old Style" w:hAnsi="Bookman Old Style" w:cs="Arial"/>
          <w:i/>
          <w:szCs w:val="24"/>
        </w:rPr>
        <w:tab/>
      </w:r>
    </w:p>
    <w:p w:rsidR="00F61359" w:rsidRPr="002A34D2" w:rsidRDefault="00157D98" w:rsidP="002A34D2">
      <w:pPr>
        <w:spacing w:line="480" w:lineRule="auto"/>
        <w:ind w:left="2160"/>
        <w:jc w:val="both"/>
        <w:rPr>
          <w:rFonts w:ascii="Bookman Old Style" w:hAnsi="Bookman Old Style" w:cs="Arial"/>
          <w:i/>
          <w:szCs w:val="24"/>
        </w:rPr>
      </w:pPr>
      <w:r w:rsidRPr="002A34D2">
        <w:rPr>
          <w:rFonts w:ascii="Bookman Old Style" w:hAnsi="Bookman Old Style" w:cs="Arial"/>
          <w:i/>
          <w:szCs w:val="24"/>
        </w:rPr>
        <w:t xml:space="preserve">“That’s (news on community radio) an issue, which is quite a sensitive issue. You will realise that in a country like India, where we have no mechanism to know what is going on, if some damage is done, we’ll not know for a long time,” </w:t>
      </w:r>
    </w:p>
    <w:p w:rsidR="00F61359" w:rsidRDefault="00157D98" w:rsidP="002A34D2">
      <w:pPr>
        <w:spacing w:line="480" w:lineRule="auto"/>
        <w:ind w:left="2160"/>
        <w:jc w:val="both"/>
        <w:rPr>
          <w:rFonts w:ascii="Bookman Old Style" w:hAnsi="Bookman Old Style" w:cs="Arial"/>
          <w:i/>
          <w:szCs w:val="24"/>
        </w:rPr>
      </w:pPr>
      <w:r w:rsidRPr="002A34D2">
        <w:rPr>
          <w:rFonts w:ascii="Bookman Old Style" w:hAnsi="Bookman Old Style" w:cs="Arial"/>
          <w:i/>
          <w:szCs w:val="24"/>
        </w:rPr>
        <w:t xml:space="preserve">“The fact for the matter is that even for FM which is a far more commercial venture, we have not allowed news which they can create on their own, but we have in the proposed policy that they could perhaps use the AIR news. I am willing to offer that to you,” </w:t>
      </w:r>
    </w:p>
    <w:p w:rsidR="00541813" w:rsidRDefault="00541813" w:rsidP="002A34D2">
      <w:pPr>
        <w:spacing w:line="480" w:lineRule="auto"/>
        <w:ind w:left="720"/>
        <w:jc w:val="both"/>
        <w:rPr>
          <w:rFonts w:ascii="Bookman Old Style" w:hAnsi="Bookman Old Style" w:cs="Arial"/>
          <w:szCs w:val="24"/>
        </w:rPr>
      </w:pPr>
      <w:r w:rsidRPr="00157D98">
        <w:rPr>
          <w:rFonts w:ascii="Bookman Old Style" w:hAnsi="Bookman Old Style" w:cs="Arial"/>
          <w:szCs w:val="24"/>
        </w:rPr>
        <w:lastRenderedPageBreak/>
        <w:t xml:space="preserve">Copy of the PTI report dated 10.02.2013 is annexed hereto as </w:t>
      </w:r>
      <w:r w:rsidRPr="00157D98">
        <w:rPr>
          <w:rFonts w:ascii="Bookman Old Style" w:eastAsiaTheme="minorHAnsi" w:hAnsi="Bookman Old Style" w:cs="Arial"/>
          <w:b/>
          <w:color w:val="000000"/>
          <w:szCs w:val="24"/>
        </w:rPr>
        <w:t>Annexure P</w:t>
      </w:r>
      <w:r w:rsidR="0001065E">
        <w:rPr>
          <w:rFonts w:ascii="Bookman Old Style" w:eastAsiaTheme="minorHAnsi" w:hAnsi="Bookman Old Style" w:cs="Arial"/>
          <w:b/>
          <w:color w:val="000000"/>
          <w:szCs w:val="24"/>
        </w:rPr>
        <w:t>8</w:t>
      </w:r>
      <w:r w:rsidRPr="00157D98">
        <w:rPr>
          <w:rFonts w:ascii="Bookman Old Style" w:eastAsiaTheme="minorHAnsi" w:hAnsi="Bookman Old Style" w:cs="Arial"/>
          <w:b/>
          <w:color w:val="000000"/>
          <w:szCs w:val="24"/>
        </w:rPr>
        <w:t xml:space="preserve"> (From page nos. ______to ______).</w:t>
      </w:r>
      <w:r w:rsidR="00D31AB7">
        <w:rPr>
          <w:rFonts w:ascii="Bookman Old Style" w:eastAsiaTheme="minorHAnsi" w:hAnsi="Bookman Old Style" w:cs="Arial"/>
          <w:b/>
          <w:color w:val="000000"/>
          <w:szCs w:val="24"/>
        </w:rPr>
        <w:t xml:space="preserve"> </w:t>
      </w:r>
      <w:r w:rsidR="00157D98" w:rsidRPr="002A34D2">
        <w:rPr>
          <w:rFonts w:ascii="Bookman Old Style" w:hAnsi="Bookman Old Style" w:cs="Arial"/>
          <w:szCs w:val="24"/>
        </w:rPr>
        <w:t xml:space="preserve">The refusal of the government to allow broadcast of original news on community radio is a serious step backward in our journey towards freedom of speech and expression. </w:t>
      </w:r>
    </w:p>
    <w:p w:rsidR="00541813" w:rsidRDefault="00541813" w:rsidP="002A34D2">
      <w:pPr>
        <w:spacing w:line="480" w:lineRule="auto"/>
        <w:ind w:left="720"/>
        <w:jc w:val="both"/>
        <w:rPr>
          <w:rFonts w:ascii="Bookman Old Style" w:hAnsi="Bookman Old Style" w:cs="Arial"/>
          <w:szCs w:val="24"/>
        </w:rPr>
      </w:pPr>
    </w:p>
    <w:p w:rsidR="00F61359" w:rsidRPr="002A34D2" w:rsidRDefault="00541813" w:rsidP="002A34D2">
      <w:pPr>
        <w:spacing w:line="480" w:lineRule="auto"/>
        <w:ind w:left="720"/>
        <w:jc w:val="both"/>
        <w:rPr>
          <w:rFonts w:ascii="Bookman Old Style" w:hAnsi="Bookman Old Style" w:cs="Arial"/>
          <w:szCs w:val="24"/>
        </w:rPr>
      </w:pPr>
      <w:r>
        <w:rPr>
          <w:rFonts w:ascii="Bookman Old Style" w:hAnsi="Bookman Old Style" w:cs="Arial"/>
          <w:szCs w:val="24"/>
        </w:rPr>
        <w:t>T</w:t>
      </w:r>
      <w:r w:rsidR="00157D98" w:rsidRPr="002A34D2">
        <w:rPr>
          <w:rFonts w:ascii="Bookman Old Style" w:hAnsi="Bookman Old Style" w:cs="Arial"/>
          <w:szCs w:val="24"/>
        </w:rPr>
        <w:t xml:space="preserve">he Petitioner made a detailed representation to the Ministry of Information and Broadcasting </w:t>
      </w:r>
      <w:r>
        <w:rPr>
          <w:rFonts w:ascii="Bookman Old Style" w:hAnsi="Bookman Old Style" w:cs="Arial"/>
          <w:szCs w:val="24"/>
        </w:rPr>
        <w:t>o</w:t>
      </w:r>
      <w:r w:rsidRPr="00157D98">
        <w:rPr>
          <w:rFonts w:ascii="Bookman Old Style" w:hAnsi="Bookman Old Style" w:cs="Arial"/>
          <w:szCs w:val="24"/>
        </w:rPr>
        <w:t>n 31.05.2013</w:t>
      </w:r>
      <w:r w:rsidR="005B31AA">
        <w:rPr>
          <w:rFonts w:ascii="Bookman Old Style" w:hAnsi="Bookman Old Style" w:cs="Arial"/>
          <w:szCs w:val="24"/>
        </w:rPr>
        <w:t xml:space="preserve"> </w:t>
      </w:r>
      <w:r w:rsidR="00157D98" w:rsidRPr="002A34D2">
        <w:rPr>
          <w:rFonts w:ascii="Bookman Old Style" w:hAnsi="Bookman Old Style" w:cs="Arial"/>
          <w:szCs w:val="24"/>
        </w:rPr>
        <w:t xml:space="preserve">requesting the </w:t>
      </w:r>
      <w:r>
        <w:rPr>
          <w:rFonts w:ascii="Bookman Old Style" w:hAnsi="Bookman Old Style" w:cs="Arial"/>
          <w:szCs w:val="24"/>
        </w:rPr>
        <w:t>G</w:t>
      </w:r>
      <w:r w:rsidR="00157D98" w:rsidRPr="002A34D2">
        <w:rPr>
          <w:rFonts w:ascii="Bookman Old Style" w:hAnsi="Bookman Old Style" w:cs="Arial"/>
          <w:szCs w:val="24"/>
        </w:rPr>
        <w:t>ov</w:t>
      </w:r>
      <w:r>
        <w:rPr>
          <w:rFonts w:ascii="Bookman Old Style" w:hAnsi="Bookman Old Style" w:cs="Arial"/>
          <w:szCs w:val="24"/>
        </w:rPr>
        <w:t>ernmen</w:t>
      </w:r>
      <w:r w:rsidR="00157D98" w:rsidRPr="002A34D2">
        <w:rPr>
          <w:rFonts w:ascii="Bookman Old Style" w:hAnsi="Bookman Old Style" w:cs="Arial"/>
          <w:szCs w:val="24"/>
        </w:rPr>
        <w:t>t to lift the bar from broadcasting news and current affairs programme</w:t>
      </w:r>
      <w:r>
        <w:rPr>
          <w:rFonts w:ascii="Bookman Old Style" w:hAnsi="Bookman Old Style" w:cs="Arial"/>
          <w:szCs w:val="24"/>
        </w:rPr>
        <w:t>s</w:t>
      </w:r>
      <w:r w:rsidR="00157D98" w:rsidRPr="002A34D2">
        <w:rPr>
          <w:rFonts w:ascii="Bookman Old Style" w:hAnsi="Bookman Old Style" w:cs="Arial"/>
          <w:szCs w:val="24"/>
        </w:rPr>
        <w:t xml:space="preserve"> by private channels, but the </w:t>
      </w:r>
      <w:r>
        <w:rPr>
          <w:rFonts w:ascii="Bookman Old Style" w:hAnsi="Bookman Old Style" w:cs="Arial"/>
          <w:szCs w:val="24"/>
        </w:rPr>
        <w:t>G</w:t>
      </w:r>
      <w:r w:rsidRPr="00157D98">
        <w:rPr>
          <w:rFonts w:ascii="Bookman Old Style" w:hAnsi="Bookman Old Style" w:cs="Arial"/>
          <w:szCs w:val="24"/>
        </w:rPr>
        <w:t>ov</w:t>
      </w:r>
      <w:r>
        <w:rPr>
          <w:rFonts w:ascii="Bookman Old Style" w:hAnsi="Bookman Old Style" w:cs="Arial"/>
          <w:szCs w:val="24"/>
        </w:rPr>
        <w:t>ernmen</w:t>
      </w:r>
      <w:r w:rsidRPr="00157D98">
        <w:rPr>
          <w:rFonts w:ascii="Bookman Old Style" w:hAnsi="Bookman Old Style" w:cs="Arial"/>
          <w:szCs w:val="24"/>
        </w:rPr>
        <w:t>t</w:t>
      </w:r>
      <w:r w:rsidR="00157D98" w:rsidRPr="002A34D2">
        <w:rPr>
          <w:rFonts w:ascii="Bookman Old Style" w:hAnsi="Bookman Old Style" w:cs="Arial"/>
          <w:szCs w:val="24"/>
        </w:rPr>
        <w:t xml:space="preserve"> has not yet responded to the said representation. Copy of the representation made by the Petitioner Society is annexed hereto as </w:t>
      </w:r>
      <w:r w:rsidR="00157D98" w:rsidRPr="002A34D2">
        <w:rPr>
          <w:rFonts w:ascii="Bookman Old Style" w:eastAsiaTheme="minorHAnsi" w:hAnsi="Bookman Old Style" w:cs="Arial"/>
          <w:b/>
          <w:color w:val="000000"/>
          <w:szCs w:val="24"/>
        </w:rPr>
        <w:t>Annexure P</w:t>
      </w:r>
      <w:r w:rsidR="0001065E">
        <w:rPr>
          <w:rFonts w:ascii="Bookman Old Style" w:eastAsiaTheme="minorHAnsi" w:hAnsi="Bookman Old Style" w:cs="Arial"/>
          <w:b/>
          <w:color w:val="000000"/>
          <w:szCs w:val="24"/>
        </w:rPr>
        <w:t>9</w:t>
      </w:r>
      <w:r w:rsidR="00157D98" w:rsidRPr="002A34D2">
        <w:rPr>
          <w:rFonts w:ascii="Bookman Old Style" w:eastAsiaTheme="minorHAnsi" w:hAnsi="Bookman Old Style" w:cs="Arial"/>
          <w:b/>
          <w:color w:val="000000"/>
          <w:szCs w:val="24"/>
        </w:rPr>
        <w:t xml:space="preserve"> (From page nos. ______to ______).</w:t>
      </w:r>
    </w:p>
    <w:p w:rsidR="00F61359" w:rsidRPr="002A34D2" w:rsidRDefault="00157D98" w:rsidP="002A34D2">
      <w:pPr>
        <w:pStyle w:val="BodyText"/>
        <w:numPr>
          <w:ilvl w:val="0"/>
          <w:numId w:val="2"/>
        </w:numPr>
        <w:spacing w:line="480" w:lineRule="auto"/>
        <w:jc w:val="both"/>
        <w:rPr>
          <w:rFonts w:ascii="Bookman Old Style" w:hAnsi="Bookman Old Style" w:cs="Arial"/>
          <w:b w:val="0"/>
          <w:sz w:val="24"/>
          <w:szCs w:val="24"/>
        </w:rPr>
      </w:pPr>
      <w:r w:rsidRPr="002A34D2">
        <w:rPr>
          <w:rFonts w:ascii="Bookman Old Style" w:eastAsiaTheme="minorHAnsi" w:hAnsi="Bookman Old Style" w:cs="Arial"/>
          <w:b w:val="0"/>
          <w:color w:val="000000"/>
          <w:sz w:val="24"/>
          <w:szCs w:val="24"/>
        </w:rPr>
        <w:t>That the Petitioner has not filed any other writ petition for the same relief before any other court of this country.</w:t>
      </w:r>
      <w:r w:rsidR="0001065E">
        <w:rPr>
          <w:rFonts w:ascii="Bookman Old Style" w:eastAsiaTheme="minorHAnsi" w:hAnsi="Bookman Old Style" w:cs="Arial"/>
          <w:b w:val="0"/>
          <w:color w:val="000000"/>
          <w:sz w:val="24"/>
          <w:szCs w:val="24"/>
        </w:rPr>
        <w:t>As the petition involves various private FM news channels/ community radio o</w:t>
      </w:r>
      <w:bookmarkStart w:id="0" w:name="_GoBack"/>
      <w:bookmarkEnd w:id="0"/>
      <w:r w:rsidR="0001065E">
        <w:rPr>
          <w:rFonts w:ascii="Bookman Old Style" w:eastAsiaTheme="minorHAnsi" w:hAnsi="Bookman Old Style" w:cs="Arial"/>
          <w:b w:val="0"/>
          <w:color w:val="000000"/>
          <w:sz w:val="24"/>
          <w:szCs w:val="24"/>
        </w:rPr>
        <w:t xml:space="preserve">perating in different parts of the country and the Petitioner is seeking implementation of the judgment of this Hon’ble Court in </w:t>
      </w:r>
      <w:r w:rsidR="0001065E" w:rsidRPr="002A34D2">
        <w:rPr>
          <w:rFonts w:ascii="Bookman Old Style" w:hAnsi="Bookman Old Style" w:cs="Arial"/>
          <w:b w:val="0"/>
          <w:i/>
          <w:sz w:val="24"/>
          <w:szCs w:val="24"/>
        </w:rPr>
        <w:t>Ministry of Information &amp; Broadcasting Vs Cricket Association of Bengal vs. Cricket Association of Bengal, (1995) 2 SCC 161</w:t>
      </w:r>
      <w:r w:rsidR="0001065E">
        <w:rPr>
          <w:rFonts w:ascii="Bookman Old Style" w:eastAsiaTheme="minorHAnsi" w:hAnsi="Bookman Old Style" w:cs="Arial"/>
          <w:b w:val="0"/>
          <w:color w:val="000000"/>
          <w:sz w:val="24"/>
          <w:szCs w:val="24"/>
        </w:rPr>
        <w:t>, therefore, the Petitioner has no other remedy but to file a writ petition before t</w:t>
      </w:r>
      <w:r w:rsidR="00134E8D">
        <w:rPr>
          <w:rFonts w:ascii="Bookman Old Style" w:eastAsiaTheme="minorHAnsi" w:hAnsi="Bookman Old Style" w:cs="Arial"/>
          <w:b w:val="0"/>
          <w:color w:val="000000"/>
          <w:sz w:val="24"/>
          <w:szCs w:val="24"/>
        </w:rPr>
        <w:t>his Hon’ble Court</w:t>
      </w:r>
      <w:r w:rsidR="0001065E">
        <w:rPr>
          <w:rFonts w:ascii="Bookman Old Style" w:eastAsiaTheme="minorHAnsi" w:hAnsi="Bookman Old Style" w:cs="Arial"/>
          <w:b w:val="0"/>
          <w:color w:val="000000"/>
          <w:sz w:val="24"/>
          <w:szCs w:val="24"/>
        </w:rPr>
        <w:t xml:space="preserve">. </w:t>
      </w:r>
    </w:p>
    <w:p w:rsidR="00F61359" w:rsidRPr="002A34D2" w:rsidRDefault="00157D98" w:rsidP="002A34D2">
      <w:pPr>
        <w:pStyle w:val="BodyText"/>
        <w:spacing w:line="480" w:lineRule="auto"/>
        <w:jc w:val="both"/>
        <w:rPr>
          <w:rFonts w:ascii="Bookman Old Style" w:eastAsiaTheme="minorHAnsi" w:hAnsi="Bookman Old Style" w:cs="Arial"/>
          <w:color w:val="000000"/>
          <w:sz w:val="24"/>
          <w:szCs w:val="24"/>
        </w:rPr>
      </w:pPr>
      <w:r w:rsidRPr="002A34D2">
        <w:rPr>
          <w:rFonts w:ascii="Bookman Old Style" w:eastAsiaTheme="minorHAnsi" w:hAnsi="Bookman Old Style" w:cs="Arial"/>
          <w:b w:val="0"/>
          <w:color w:val="000000"/>
          <w:sz w:val="24"/>
          <w:szCs w:val="24"/>
        </w:rPr>
        <w:t>That the present writ petition is being filed on the following grounds amongst others:</w:t>
      </w:r>
    </w:p>
    <w:p w:rsidR="00F61359" w:rsidRPr="002A34D2" w:rsidRDefault="00157D98" w:rsidP="002A34D2">
      <w:pPr>
        <w:pStyle w:val="BodyText"/>
        <w:spacing w:line="480" w:lineRule="auto"/>
        <w:jc w:val="both"/>
        <w:rPr>
          <w:rFonts w:ascii="Bookman Old Style" w:eastAsiaTheme="minorHAnsi" w:hAnsi="Bookman Old Style" w:cs="Arial"/>
          <w:color w:val="000000"/>
          <w:sz w:val="24"/>
          <w:szCs w:val="24"/>
          <w:u w:val="single"/>
        </w:rPr>
      </w:pPr>
      <w:r w:rsidRPr="002A34D2">
        <w:rPr>
          <w:rFonts w:ascii="Bookman Old Style" w:eastAsiaTheme="minorHAnsi" w:hAnsi="Bookman Old Style" w:cs="Arial"/>
          <w:b w:val="0"/>
          <w:color w:val="000000"/>
          <w:sz w:val="24"/>
          <w:szCs w:val="24"/>
        </w:rPr>
        <w:tab/>
      </w:r>
      <w:r w:rsidRPr="002A34D2">
        <w:rPr>
          <w:rFonts w:ascii="Bookman Old Style" w:eastAsiaTheme="minorHAnsi" w:hAnsi="Bookman Old Style" w:cs="Arial"/>
          <w:b w:val="0"/>
          <w:color w:val="000000"/>
          <w:sz w:val="24"/>
          <w:szCs w:val="24"/>
        </w:rPr>
        <w:tab/>
      </w:r>
      <w:r w:rsidRPr="002A34D2">
        <w:rPr>
          <w:rFonts w:ascii="Bookman Old Style" w:eastAsiaTheme="minorHAnsi" w:hAnsi="Bookman Old Style" w:cs="Arial"/>
          <w:b w:val="0"/>
          <w:color w:val="000000"/>
          <w:sz w:val="24"/>
          <w:szCs w:val="24"/>
        </w:rPr>
        <w:tab/>
      </w:r>
      <w:r w:rsidRPr="002A34D2">
        <w:rPr>
          <w:rFonts w:ascii="Bookman Old Style" w:eastAsiaTheme="minorHAnsi" w:hAnsi="Bookman Old Style" w:cs="Arial"/>
          <w:b w:val="0"/>
          <w:color w:val="000000"/>
          <w:sz w:val="24"/>
          <w:szCs w:val="24"/>
        </w:rPr>
        <w:tab/>
      </w:r>
      <w:r w:rsidR="005B31AA">
        <w:rPr>
          <w:rFonts w:ascii="Bookman Old Style" w:eastAsiaTheme="minorHAnsi" w:hAnsi="Bookman Old Style" w:cs="Arial"/>
          <w:b w:val="0"/>
          <w:color w:val="000000"/>
          <w:sz w:val="24"/>
          <w:szCs w:val="24"/>
        </w:rPr>
        <w:tab/>
      </w:r>
      <w:r w:rsidRPr="002A34D2">
        <w:rPr>
          <w:rFonts w:ascii="Bookman Old Style" w:eastAsiaTheme="minorHAnsi" w:hAnsi="Bookman Old Style" w:cs="Arial"/>
          <w:color w:val="000000"/>
          <w:sz w:val="24"/>
          <w:szCs w:val="24"/>
          <w:u w:val="single"/>
        </w:rPr>
        <w:t>GROUNDS</w:t>
      </w:r>
    </w:p>
    <w:p w:rsidR="00F61359" w:rsidRPr="002A34D2" w:rsidRDefault="00157D98" w:rsidP="002A34D2">
      <w:pPr>
        <w:pStyle w:val="BodyText"/>
        <w:numPr>
          <w:ilvl w:val="0"/>
          <w:numId w:val="4"/>
        </w:numPr>
        <w:spacing w:line="480" w:lineRule="auto"/>
        <w:jc w:val="both"/>
        <w:rPr>
          <w:rFonts w:ascii="Bookman Old Style" w:hAnsi="Bookman Old Style" w:cs="Arial"/>
          <w:b w:val="0"/>
          <w:sz w:val="24"/>
          <w:szCs w:val="24"/>
        </w:rPr>
      </w:pPr>
      <w:r w:rsidRPr="002A34D2">
        <w:rPr>
          <w:rFonts w:ascii="Bookman Old Style" w:eastAsiaTheme="minorHAnsi" w:hAnsi="Bookman Old Style" w:cs="Arial"/>
          <w:b w:val="0"/>
          <w:color w:val="000000"/>
          <w:sz w:val="24"/>
          <w:szCs w:val="24"/>
        </w:rPr>
        <w:t xml:space="preserve">Because the aforesaid </w:t>
      </w:r>
      <w:r w:rsidR="005D39DF">
        <w:rPr>
          <w:rFonts w:ascii="Bookman Old Style" w:eastAsiaTheme="minorHAnsi" w:hAnsi="Bookman Old Style" w:cs="Arial"/>
          <w:b w:val="0"/>
          <w:sz w:val="24"/>
          <w:szCs w:val="24"/>
        </w:rPr>
        <w:t>Policy Guidelines and of the Grant of Permission Agreements framed by the Government which prohibit private FM Radio stations and Community Radio stations from broadcasting their own news and current affairs programmes</w:t>
      </w:r>
      <w:r w:rsidR="00D31AB7">
        <w:rPr>
          <w:rFonts w:ascii="Bookman Old Style" w:eastAsiaTheme="minorHAnsi" w:hAnsi="Bookman Old Style" w:cs="Arial"/>
          <w:b w:val="0"/>
          <w:sz w:val="24"/>
          <w:szCs w:val="24"/>
        </w:rPr>
        <w:t xml:space="preserve"> </w:t>
      </w:r>
      <w:r w:rsidR="00541813">
        <w:rPr>
          <w:rFonts w:ascii="Bookman Old Style" w:eastAsiaTheme="minorHAnsi" w:hAnsi="Bookman Old Style" w:cs="Arial"/>
          <w:b w:val="0"/>
          <w:color w:val="000000"/>
          <w:sz w:val="24"/>
          <w:szCs w:val="24"/>
        </w:rPr>
        <w:t>are</w:t>
      </w:r>
      <w:r w:rsidRPr="002A34D2">
        <w:rPr>
          <w:rFonts w:ascii="Bookman Old Style" w:eastAsiaTheme="minorHAnsi" w:hAnsi="Bookman Old Style" w:cs="Arial"/>
          <w:b w:val="0"/>
          <w:color w:val="000000"/>
          <w:sz w:val="24"/>
          <w:szCs w:val="24"/>
        </w:rPr>
        <w:t xml:space="preserve"> clearly</w:t>
      </w:r>
      <w:r w:rsidR="00D31AB7">
        <w:rPr>
          <w:rFonts w:ascii="Bookman Old Style" w:eastAsiaTheme="minorHAnsi" w:hAnsi="Bookman Old Style" w:cs="Arial"/>
          <w:b w:val="0"/>
          <w:color w:val="000000"/>
          <w:sz w:val="24"/>
          <w:szCs w:val="24"/>
        </w:rPr>
        <w:t xml:space="preserve"> </w:t>
      </w:r>
      <w:r w:rsidR="00DA7262">
        <w:rPr>
          <w:rFonts w:ascii="Bookman Old Style" w:eastAsiaTheme="minorHAnsi" w:hAnsi="Bookman Old Style" w:cs="Arial"/>
          <w:b w:val="0"/>
          <w:color w:val="000000"/>
          <w:sz w:val="24"/>
          <w:szCs w:val="24"/>
        </w:rPr>
        <w:t>v</w:t>
      </w:r>
      <w:r w:rsidRPr="002A34D2">
        <w:rPr>
          <w:rFonts w:ascii="Bookman Old Style" w:eastAsiaTheme="minorHAnsi" w:hAnsi="Bookman Old Style" w:cs="Arial"/>
          <w:b w:val="0"/>
          <w:color w:val="000000"/>
          <w:sz w:val="24"/>
          <w:szCs w:val="24"/>
        </w:rPr>
        <w:t xml:space="preserve">iolative of the fundamental right of freedom of speech and expression as guaranteed under Article 19 (1) (a) of the Constitution. It is submitted that </w:t>
      </w:r>
      <w:r w:rsidR="00541813">
        <w:rPr>
          <w:rFonts w:ascii="Bookman Old Style" w:eastAsiaTheme="minorHAnsi" w:hAnsi="Bookman Old Style" w:cs="Arial"/>
          <w:b w:val="0"/>
          <w:color w:val="000000"/>
          <w:sz w:val="24"/>
          <w:szCs w:val="24"/>
        </w:rPr>
        <w:t xml:space="preserve">the </w:t>
      </w:r>
      <w:r w:rsidR="00323FCE">
        <w:rPr>
          <w:rFonts w:ascii="Bookman Old Style" w:eastAsiaTheme="minorHAnsi" w:hAnsi="Bookman Old Style" w:cs="Arial"/>
          <w:b w:val="0"/>
          <w:color w:val="000000"/>
          <w:sz w:val="24"/>
          <w:szCs w:val="24"/>
        </w:rPr>
        <w:t xml:space="preserve">right to </w:t>
      </w:r>
      <w:r w:rsidRPr="002A34D2">
        <w:rPr>
          <w:rFonts w:ascii="Bookman Old Style" w:eastAsiaTheme="minorHAnsi" w:hAnsi="Bookman Old Style" w:cs="Arial"/>
          <w:b w:val="0"/>
          <w:color w:val="000000"/>
          <w:sz w:val="24"/>
          <w:szCs w:val="24"/>
        </w:rPr>
        <w:t xml:space="preserve">freedom of speech and expression </w:t>
      </w:r>
      <w:r w:rsidR="00541813" w:rsidRPr="00157D98">
        <w:rPr>
          <w:rFonts w:ascii="Bookman Old Style" w:eastAsiaTheme="minorHAnsi" w:hAnsi="Bookman Old Style" w:cs="Arial"/>
          <w:b w:val="0"/>
          <w:color w:val="000000"/>
          <w:sz w:val="24"/>
          <w:szCs w:val="24"/>
        </w:rPr>
        <w:t xml:space="preserve">also </w:t>
      </w:r>
      <w:r w:rsidRPr="002A34D2">
        <w:rPr>
          <w:rFonts w:ascii="Bookman Old Style" w:eastAsiaTheme="minorHAnsi" w:hAnsi="Bookman Old Style" w:cs="Arial"/>
          <w:b w:val="0"/>
          <w:color w:val="000000"/>
          <w:sz w:val="24"/>
          <w:szCs w:val="24"/>
        </w:rPr>
        <w:t xml:space="preserve">includes </w:t>
      </w:r>
      <w:r w:rsidR="00541813">
        <w:rPr>
          <w:rFonts w:ascii="Bookman Old Style" w:eastAsiaTheme="minorHAnsi" w:hAnsi="Bookman Old Style" w:cs="Arial"/>
          <w:b w:val="0"/>
          <w:color w:val="000000"/>
          <w:sz w:val="24"/>
          <w:szCs w:val="24"/>
        </w:rPr>
        <w:t xml:space="preserve">the </w:t>
      </w:r>
      <w:r w:rsidRPr="002A34D2">
        <w:rPr>
          <w:rFonts w:ascii="Bookman Old Style" w:eastAsiaTheme="minorHAnsi" w:hAnsi="Bookman Old Style" w:cs="Arial"/>
          <w:b w:val="0"/>
          <w:color w:val="000000"/>
          <w:sz w:val="24"/>
          <w:szCs w:val="24"/>
        </w:rPr>
        <w:t xml:space="preserve">right to </w:t>
      </w:r>
      <w:r w:rsidR="00323FCE">
        <w:rPr>
          <w:rFonts w:ascii="Bookman Old Style" w:eastAsiaTheme="minorHAnsi" w:hAnsi="Bookman Old Style" w:cs="Arial"/>
          <w:b w:val="0"/>
          <w:color w:val="000000"/>
          <w:sz w:val="24"/>
          <w:szCs w:val="24"/>
        </w:rPr>
        <w:t xml:space="preserve">information, which encompasses diverse interpretations of news and current affairs.  </w:t>
      </w:r>
      <w:r w:rsidRPr="002A34D2">
        <w:rPr>
          <w:rFonts w:ascii="Bookman Old Style" w:eastAsiaTheme="minorHAnsi" w:hAnsi="Bookman Old Style" w:cs="Arial"/>
          <w:b w:val="0"/>
          <w:color w:val="000000"/>
          <w:sz w:val="24"/>
          <w:szCs w:val="24"/>
        </w:rPr>
        <w:t>.</w:t>
      </w:r>
    </w:p>
    <w:p w:rsidR="00F61359" w:rsidRPr="002A34D2" w:rsidRDefault="00E9083A" w:rsidP="002A34D2">
      <w:pPr>
        <w:pStyle w:val="BodyText"/>
        <w:numPr>
          <w:ilvl w:val="0"/>
          <w:numId w:val="4"/>
        </w:numPr>
        <w:autoSpaceDE w:val="0"/>
        <w:autoSpaceDN w:val="0"/>
        <w:adjustRightInd w:val="0"/>
        <w:spacing w:line="480" w:lineRule="auto"/>
        <w:jc w:val="both"/>
        <w:rPr>
          <w:rFonts w:ascii="Bookman Old Style" w:eastAsiaTheme="minorHAnsi" w:hAnsi="Bookman Old Style" w:cs="Arial"/>
          <w:b w:val="0"/>
          <w:sz w:val="24"/>
          <w:szCs w:val="24"/>
        </w:rPr>
      </w:pPr>
      <w:r>
        <w:rPr>
          <w:rFonts w:ascii="Bookman Old Style" w:eastAsiaTheme="minorHAnsi" w:hAnsi="Bookman Old Style" w:cs="Arial"/>
          <w:b w:val="0"/>
          <w:color w:val="000000"/>
          <w:sz w:val="24"/>
          <w:szCs w:val="24"/>
        </w:rPr>
        <w:lastRenderedPageBreak/>
        <w:t>Because the aforesaid policy guidelines</w:t>
      </w:r>
      <w:r w:rsidR="00157D98" w:rsidRPr="002A34D2">
        <w:rPr>
          <w:rFonts w:ascii="Bookman Old Style" w:eastAsiaTheme="minorHAnsi" w:hAnsi="Bookman Old Style" w:cs="Arial"/>
          <w:color w:val="000000"/>
          <w:sz w:val="24"/>
          <w:szCs w:val="24"/>
        </w:rPr>
        <w:t xml:space="preserve"> </w:t>
      </w:r>
      <w:r w:rsidR="00323FCE">
        <w:rPr>
          <w:rFonts w:ascii="Bookman Old Style" w:eastAsiaTheme="minorHAnsi" w:hAnsi="Bookman Old Style" w:cs="Arial"/>
          <w:b w:val="0"/>
          <w:color w:val="000000"/>
          <w:sz w:val="24"/>
          <w:szCs w:val="24"/>
        </w:rPr>
        <w:t>are</w:t>
      </w:r>
      <w:r w:rsidR="00D31AB7">
        <w:rPr>
          <w:rFonts w:ascii="Bookman Old Style" w:eastAsiaTheme="minorHAnsi" w:hAnsi="Bookman Old Style" w:cs="Arial"/>
          <w:b w:val="0"/>
          <w:color w:val="000000"/>
          <w:sz w:val="24"/>
          <w:szCs w:val="24"/>
        </w:rPr>
        <w:t xml:space="preserve"> </w:t>
      </w:r>
      <w:r w:rsidR="00157D98" w:rsidRPr="002A34D2">
        <w:rPr>
          <w:rFonts w:ascii="Bookman Old Style" w:hAnsi="Bookman Old Style" w:cs="Arial"/>
          <w:b w:val="0"/>
          <w:color w:val="000000"/>
          <w:sz w:val="24"/>
          <w:szCs w:val="24"/>
        </w:rPr>
        <w:t xml:space="preserve">in stark contrast to this Hon’ble Court's landmark directive of 1995 in </w:t>
      </w:r>
      <w:r w:rsidR="00157D98" w:rsidRPr="002A34D2">
        <w:rPr>
          <w:rFonts w:ascii="Bookman Old Style" w:hAnsi="Bookman Old Style" w:cs="Arial"/>
          <w:b w:val="0"/>
          <w:i/>
          <w:sz w:val="24"/>
          <w:szCs w:val="24"/>
        </w:rPr>
        <w:t>Ministry of Information &amp; Broadcasting Vs Cricket Association of Bengal vs. Cricket Association of Bengal, (1995) 2 SCC 161</w:t>
      </w:r>
      <w:r w:rsidR="00323FCE">
        <w:rPr>
          <w:rFonts w:ascii="Bookman Old Style" w:hAnsi="Bookman Old Style" w:cs="Arial"/>
          <w:b w:val="0"/>
          <w:i/>
          <w:sz w:val="24"/>
          <w:szCs w:val="24"/>
        </w:rPr>
        <w:t>,</w:t>
      </w:r>
      <w:r w:rsidR="005B31AA">
        <w:rPr>
          <w:rFonts w:ascii="Bookman Old Style" w:hAnsi="Bookman Old Style" w:cs="Arial"/>
          <w:b w:val="0"/>
          <w:i/>
          <w:sz w:val="24"/>
          <w:szCs w:val="24"/>
        </w:rPr>
        <w:t xml:space="preserve"> </w:t>
      </w:r>
      <w:r w:rsidR="00157D98" w:rsidRPr="002A34D2">
        <w:rPr>
          <w:rFonts w:ascii="Bookman Old Style" w:hAnsi="Bookman Old Style" w:cs="Arial"/>
          <w:b w:val="0"/>
          <w:sz w:val="24"/>
          <w:szCs w:val="24"/>
        </w:rPr>
        <w:t>wherein it was held that airwaves were public property to be used to promote public good and expressing a plurality of views, opinions and ideas.</w:t>
      </w:r>
      <w:r w:rsidR="00D31AB7">
        <w:rPr>
          <w:rFonts w:ascii="Bookman Old Style" w:hAnsi="Bookman Old Style" w:cs="Arial"/>
          <w:b w:val="0"/>
          <w:sz w:val="24"/>
          <w:szCs w:val="24"/>
        </w:rPr>
        <w:t xml:space="preserve"> </w:t>
      </w:r>
      <w:r w:rsidR="00157D98" w:rsidRPr="002A34D2">
        <w:rPr>
          <w:rFonts w:ascii="Bookman Old Style" w:eastAsiaTheme="minorHAnsi" w:hAnsi="Bookman Old Style" w:cs="Arial"/>
          <w:b w:val="0"/>
          <w:sz w:val="24"/>
          <w:szCs w:val="24"/>
        </w:rPr>
        <w:t>As per the ruling, the ‘freedom of speech and expression’ guaranteed by Article 19(1)(a) of the Indian Constitution includes the right to acquire and disseminate information. Further, the right to disseminate includes the right to communicate through any media: print, electronic or audio-visual.</w:t>
      </w:r>
    </w:p>
    <w:p w:rsidR="00F61359" w:rsidRPr="002A34D2" w:rsidRDefault="00157D98" w:rsidP="002A34D2">
      <w:pPr>
        <w:pStyle w:val="BodyText"/>
        <w:numPr>
          <w:ilvl w:val="0"/>
          <w:numId w:val="4"/>
        </w:numPr>
        <w:autoSpaceDE w:val="0"/>
        <w:autoSpaceDN w:val="0"/>
        <w:adjustRightInd w:val="0"/>
        <w:spacing w:line="480" w:lineRule="auto"/>
        <w:jc w:val="both"/>
        <w:rPr>
          <w:rFonts w:ascii="Bookman Old Style" w:eastAsiaTheme="minorHAnsi" w:hAnsi="Bookman Old Style" w:cs="Arial"/>
          <w:b w:val="0"/>
        </w:rPr>
      </w:pPr>
      <w:r w:rsidRPr="002A34D2">
        <w:rPr>
          <w:rStyle w:val="apple-converted-space"/>
          <w:rFonts w:ascii="Bookman Old Style" w:hAnsi="Bookman Old Style" w:cs="Arial"/>
          <w:b w:val="0"/>
          <w:color w:val="000000"/>
          <w:sz w:val="24"/>
          <w:szCs w:val="24"/>
        </w:rPr>
        <w:t>Because the aforesaid policy guidelines are arbitrary and discriminatory as there is no such restrictions for TV channels and print media</w:t>
      </w:r>
      <w:r w:rsidR="005B31AA">
        <w:rPr>
          <w:rStyle w:val="apple-converted-space"/>
          <w:rFonts w:ascii="Bookman Old Style" w:hAnsi="Bookman Old Style" w:cs="Arial"/>
          <w:b w:val="0"/>
          <w:color w:val="000000"/>
          <w:sz w:val="24"/>
          <w:szCs w:val="24"/>
        </w:rPr>
        <w:t xml:space="preserve"> </w:t>
      </w:r>
      <w:r w:rsidRPr="002A34D2">
        <w:rPr>
          <w:rStyle w:val="apple-converted-space"/>
          <w:rFonts w:ascii="Bookman Old Style" w:hAnsi="Bookman Old Style" w:cs="Arial"/>
          <w:b w:val="0"/>
          <w:color w:val="000000"/>
          <w:sz w:val="24"/>
          <w:szCs w:val="24"/>
        </w:rPr>
        <w:t>and hence, violative of Article 14 of the Constitution. It is submitted that f</w:t>
      </w:r>
      <w:r w:rsidRPr="002A34D2">
        <w:rPr>
          <w:rFonts w:ascii="Bookman Old Style" w:eastAsiaTheme="minorHAnsi" w:hAnsi="Bookman Old Style" w:cs="Arial"/>
          <w:b w:val="0"/>
          <w:sz w:val="24"/>
          <w:szCs w:val="24"/>
        </w:rPr>
        <w:t>or the bulk of the citizens of this country, radio is virtually the only electronic gadget they can afford. There's no medium other than radio that can offer relevant, local information, either. Radio has a far broader reach than television. According to figures available on the Prasar</w:t>
      </w:r>
      <w:r w:rsidR="00286F8A">
        <w:rPr>
          <w:rFonts w:ascii="Bookman Old Style" w:eastAsiaTheme="minorHAnsi" w:hAnsi="Bookman Old Style" w:cs="Arial"/>
          <w:b w:val="0"/>
          <w:sz w:val="24"/>
          <w:szCs w:val="24"/>
        </w:rPr>
        <w:t xml:space="preserve"> </w:t>
      </w:r>
      <w:r w:rsidRPr="002A34D2">
        <w:rPr>
          <w:rFonts w:ascii="Bookman Old Style" w:eastAsiaTheme="minorHAnsi" w:hAnsi="Bookman Old Style" w:cs="Arial"/>
          <w:b w:val="0"/>
          <w:sz w:val="24"/>
          <w:szCs w:val="24"/>
        </w:rPr>
        <w:t>Bharati website, radio in India has a potential listenership of 99.19% of the population of this vast country.</w:t>
      </w:r>
      <w:r w:rsidR="00286F8A">
        <w:rPr>
          <w:rFonts w:ascii="Bookman Old Style" w:eastAsiaTheme="minorHAnsi" w:hAnsi="Bookman Old Style" w:cs="Arial"/>
          <w:b w:val="0"/>
          <w:sz w:val="24"/>
          <w:szCs w:val="24"/>
        </w:rPr>
        <w:t xml:space="preserve"> </w:t>
      </w:r>
      <w:r w:rsidRPr="002A34D2">
        <w:rPr>
          <w:rFonts w:ascii="Bookman Old Style" w:hAnsi="Bookman Old Style" w:cs="Arial"/>
          <w:b w:val="0"/>
          <w:sz w:val="24"/>
          <w:szCs w:val="24"/>
        </w:rPr>
        <w:t>It is perhaps the only policy document where the government does not stop at regulatory compliance</w:t>
      </w:r>
      <w:r w:rsidR="00323FCE">
        <w:rPr>
          <w:rFonts w:ascii="Bookman Old Style" w:hAnsi="Bookman Old Style" w:cs="Arial"/>
          <w:b w:val="0"/>
          <w:sz w:val="24"/>
          <w:szCs w:val="24"/>
        </w:rPr>
        <w:t>,</w:t>
      </w:r>
      <w:r w:rsidRPr="002A34D2">
        <w:rPr>
          <w:rFonts w:ascii="Bookman Old Style" w:hAnsi="Bookman Old Style" w:cs="Arial"/>
          <w:b w:val="0"/>
          <w:sz w:val="24"/>
          <w:szCs w:val="24"/>
        </w:rPr>
        <w:t xml:space="preserve"> but also attempts to prescribe what kinds of programming should be broadcast.</w:t>
      </w:r>
    </w:p>
    <w:p w:rsidR="00F61359" w:rsidRPr="002A34D2" w:rsidRDefault="001F150B" w:rsidP="002A34D2">
      <w:pPr>
        <w:pStyle w:val="BodyText"/>
        <w:numPr>
          <w:ilvl w:val="0"/>
          <w:numId w:val="4"/>
        </w:numPr>
        <w:autoSpaceDE w:val="0"/>
        <w:autoSpaceDN w:val="0"/>
        <w:adjustRightInd w:val="0"/>
        <w:spacing w:line="480" w:lineRule="auto"/>
        <w:jc w:val="both"/>
        <w:rPr>
          <w:rFonts w:ascii="Bookman Old Style" w:hAnsi="Bookman Old Style" w:cs="Arial"/>
          <w:szCs w:val="24"/>
        </w:rPr>
      </w:pPr>
      <w:r>
        <w:rPr>
          <w:rFonts w:ascii="Bookman Old Style" w:hAnsi="Bookman Old Style" w:cs="Arial"/>
          <w:b w:val="0"/>
          <w:sz w:val="24"/>
          <w:szCs w:val="24"/>
        </w:rPr>
        <w:t>Because</w:t>
      </w:r>
      <w:r w:rsidR="005B31AA">
        <w:rPr>
          <w:rFonts w:ascii="Bookman Old Style" w:hAnsi="Bookman Old Style" w:cs="Arial"/>
          <w:b w:val="0"/>
          <w:sz w:val="24"/>
          <w:szCs w:val="24"/>
        </w:rPr>
        <w:t xml:space="preserve"> </w:t>
      </w:r>
      <w:r w:rsidR="00157D98" w:rsidRPr="002A34D2">
        <w:rPr>
          <w:rFonts w:ascii="Bookman Old Style" w:hAnsi="Bookman Old Style" w:cs="Arial"/>
          <w:b w:val="0"/>
          <w:sz w:val="24"/>
          <w:szCs w:val="24"/>
        </w:rPr>
        <w:t xml:space="preserve">India is perhaps the only </w:t>
      </w:r>
      <w:r w:rsidR="00323FCE" w:rsidRPr="00157D98">
        <w:rPr>
          <w:rFonts w:ascii="Bookman Old Style" w:hAnsi="Bookman Old Style" w:cs="Arial"/>
          <w:b w:val="0"/>
          <w:sz w:val="24"/>
          <w:szCs w:val="24"/>
        </w:rPr>
        <w:t>democra</w:t>
      </w:r>
      <w:r w:rsidR="00323FCE">
        <w:rPr>
          <w:rFonts w:ascii="Bookman Old Style" w:hAnsi="Bookman Old Style" w:cs="Arial"/>
          <w:b w:val="0"/>
          <w:sz w:val="24"/>
          <w:szCs w:val="24"/>
        </w:rPr>
        <w:t xml:space="preserve">tic </w:t>
      </w:r>
      <w:r w:rsidR="00157D98" w:rsidRPr="002A34D2">
        <w:rPr>
          <w:rFonts w:ascii="Bookman Old Style" w:hAnsi="Bookman Old Style" w:cs="Arial"/>
          <w:b w:val="0"/>
          <w:sz w:val="24"/>
          <w:szCs w:val="24"/>
        </w:rPr>
        <w:t>country in the world where the dissemination of news and current affairs programmes on the radio remains a monopoly of the government-owned broadcaster</w:t>
      </w:r>
      <w:r w:rsidR="00323FCE">
        <w:rPr>
          <w:rFonts w:ascii="Bookman Old Style" w:hAnsi="Bookman Old Style" w:cs="Arial"/>
          <w:b w:val="0"/>
          <w:sz w:val="24"/>
          <w:szCs w:val="24"/>
        </w:rPr>
        <w:t xml:space="preserve">. </w:t>
      </w:r>
      <w:r w:rsidR="00157D98" w:rsidRPr="002A34D2">
        <w:rPr>
          <w:rFonts w:ascii="Bookman Old Style" w:hAnsi="Bookman Old Style" w:cs="Arial"/>
          <w:b w:val="0"/>
          <w:sz w:val="24"/>
          <w:szCs w:val="24"/>
        </w:rPr>
        <w:t xml:space="preserve">No other democratic country has similar curbs. None of the USA's 14,000-plus radio stations, the 2,000-odd stations in Spain or the 1,000-plus stations each in Italy, France, Greece and Australia are barred from airing news and cultural affairs. In fact, many stations are solely news channels, including </w:t>
      </w:r>
      <w:r w:rsidR="005D39DF">
        <w:rPr>
          <w:rFonts w:ascii="Bookman Old Style" w:hAnsi="Bookman Old Style" w:cs="Arial"/>
          <w:b w:val="0"/>
          <w:sz w:val="24"/>
          <w:szCs w:val="24"/>
        </w:rPr>
        <w:t>specialised ones for community radio.</w:t>
      </w:r>
      <w:r w:rsidR="005B31AA">
        <w:rPr>
          <w:rFonts w:ascii="Bookman Old Style" w:hAnsi="Bookman Old Style" w:cs="Arial"/>
          <w:b w:val="0"/>
          <w:sz w:val="24"/>
          <w:szCs w:val="24"/>
        </w:rPr>
        <w:t xml:space="preserve"> </w:t>
      </w:r>
      <w:r w:rsidR="00157D98" w:rsidRPr="002A34D2">
        <w:rPr>
          <w:rFonts w:ascii="Bookman Old Style" w:eastAsiaTheme="minorHAnsi" w:hAnsi="Bookman Old Style" w:cs="Arial"/>
          <w:b w:val="0"/>
          <w:sz w:val="24"/>
          <w:szCs w:val="24"/>
        </w:rPr>
        <w:t xml:space="preserve">Even countries like </w:t>
      </w:r>
      <w:r w:rsidR="00157D98" w:rsidRPr="002A34D2">
        <w:rPr>
          <w:rFonts w:ascii="Bookman Old Style" w:eastAsiaTheme="minorHAnsi" w:hAnsi="Bookman Old Style" w:cs="Arial"/>
          <w:b w:val="0"/>
          <w:sz w:val="24"/>
          <w:szCs w:val="24"/>
        </w:rPr>
        <w:lastRenderedPageBreak/>
        <w:t xml:space="preserve">Nepal, Sri Lanka, and perhaps even Bangladesh, are </w:t>
      </w:r>
      <w:r w:rsidR="00DA7262">
        <w:rPr>
          <w:rFonts w:ascii="Bookman Old Style" w:eastAsiaTheme="minorHAnsi" w:hAnsi="Bookman Old Style" w:cs="Arial"/>
          <w:b w:val="0"/>
          <w:sz w:val="24"/>
          <w:szCs w:val="24"/>
        </w:rPr>
        <w:t>not having any restriction on broadcastof news and current affairs programme by private FM channels.</w:t>
      </w:r>
      <w:r w:rsidR="005B31AA">
        <w:rPr>
          <w:rFonts w:ascii="Bookman Old Style" w:eastAsiaTheme="minorHAnsi" w:hAnsi="Bookman Old Style" w:cs="Arial"/>
          <w:b w:val="0"/>
          <w:sz w:val="24"/>
          <w:szCs w:val="24"/>
        </w:rPr>
        <w:t xml:space="preserve"> </w:t>
      </w:r>
      <w:r w:rsidR="00A1512A">
        <w:rPr>
          <w:rFonts w:ascii="Bookman Old Style" w:hAnsi="Bookman Old Style" w:cs="Arial"/>
          <w:b w:val="0"/>
          <w:sz w:val="24"/>
          <w:szCs w:val="24"/>
        </w:rPr>
        <w:t>In India, the Prasar</w:t>
      </w:r>
      <w:r w:rsidR="005B31AA">
        <w:rPr>
          <w:rFonts w:ascii="Bookman Old Style" w:hAnsi="Bookman Old Style" w:cs="Arial"/>
          <w:b w:val="0"/>
          <w:sz w:val="24"/>
          <w:szCs w:val="24"/>
        </w:rPr>
        <w:t xml:space="preserve"> </w:t>
      </w:r>
      <w:r w:rsidR="00A1512A">
        <w:rPr>
          <w:rFonts w:ascii="Bookman Old Style" w:hAnsi="Bookman Old Style" w:cs="Arial"/>
          <w:b w:val="0"/>
          <w:sz w:val="24"/>
          <w:szCs w:val="24"/>
        </w:rPr>
        <w:t>Bharti Corporation</w:t>
      </w:r>
      <w:r w:rsidR="00A1512A" w:rsidRPr="00157D98">
        <w:rPr>
          <w:rFonts w:ascii="Bookman Old Style" w:hAnsi="Bookman Old Style" w:cs="Arial"/>
          <w:b w:val="0"/>
          <w:sz w:val="24"/>
          <w:szCs w:val="24"/>
        </w:rPr>
        <w:t xml:space="preserve"> owns and operates </w:t>
      </w:r>
      <w:r w:rsidR="00A1512A">
        <w:rPr>
          <w:rFonts w:ascii="Bookman Old Style" w:hAnsi="Bookman Old Style" w:cs="Arial"/>
          <w:b w:val="0"/>
          <w:sz w:val="24"/>
          <w:szCs w:val="24"/>
        </w:rPr>
        <w:t xml:space="preserve">the </w:t>
      </w:r>
      <w:r w:rsidR="00A1512A" w:rsidRPr="00157D98">
        <w:rPr>
          <w:rFonts w:ascii="Bookman Old Style" w:hAnsi="Bookman Old Style" w:cs="Arial"/>
          <w:b w:val="0"/>
          <w:sz w:val="24"/>
          <w:szCs w:val="24"/>
        </w:rPr>
        <w:t>All India Radio/Akashvaani</w:t>
      </w:r>
      <w:r w:rsidR="00A1512A">
        <w:rPr>
          <w:rFonts w:ascii="Bookman Old Style" w:hAnsi="Bookman Old Style" w:cs="Arial"/>
          <w:b w:val="0"/>
          <w:sz w:val="24"/>
          <w:szCs w:val="24"/>
        </w:rPr>
        <w:t>, which enjoys the monopoly of broadcast of news and current aff</w:t>
      </w:r>
      <w:r w:rsidR="005B31AA">
        <w:rPr>
          <w:rFonts w:ascii="Bookman Old Style" w:hAnsi="Bookman Old Style" w:cs="Arial"/>
          <w:b w:val="0"/>
          <w:sz w:val="24"/>
          <w:szCs w:val="24"/>
        </w:rPr>
        <w:t>a</w:t>
      </w:r>
      <w:r w:rsidR="00A1512A">
        <w:rPr>
          <w:rFonts w:ascii="Bookman Old Style" w:hAnsi="Bookman Old Style" w:cs="Arial"/>
          <w:b w:val="0"/>
          <w:sz w:val="24"/>
          <w:szCs w:val="24"/>
        </w:rPr>
        <w:t>irs</w:t>
      </w:r>
      <w:r w:rsidR="005B31AA">
        <w:rPr>
          <w:rFonts w:ascii="Bookman Old Style" w:hAnsi="Bookman Old Style" w:cs="Arial"/>
          <w:b w:val="0"/>
          <w:sz w:val="24"/>
          <w:szCs w:val="24"/>
        </w:rPr>
        <w:t xml:space="preserve"> </w:t>
      </w:r>
      <w:r w:rsidR="00A1512A">
        <w:rPr>
          <w:rFonts w:ascii="Bookman Old Style" w:hAnsi="Bookman Old Style" w:cs="Arial"/>
          <w:b w:val="0"/>
          <w:sz w:val="24"/>
          <w:szCs w:val="24"/>
        </w:rPr>
        <w:t>programmes</w:t>
      </w:r>
      <w:r w:rsidR="00A1512A" w:rsidRPr="00157D98">
        <w:rPr>
          <w:rFonts w:ascii="Bookman Old Style" w:hAnsi="Bookman Old Style" w:cs="Arial"/>
          <w:b w:val="0"/>
          <w:sz w:val="24"/>
          <w:szCs w:val="24"/>
        </w:rPr>
        <w:t xml:space="preserve">. </w:t>
      </w:r>
    </w:p>
    <w:p w:rsidR="00F61359" w:rsidRDefault="00DA7262" w:rsidP="002A34D2">
      <w:pPr>
        <w:pStyle w:val="BodyText"/>
        <w:numPr>
          <w:ilvl w:val="0"/>
          <w:numId w:val="4"/>
        </w:numPr>
        <w:autoSpaceDE w:val="0"/>
        <w:autoSpaceDN w:val="0"/>
        <w:adjustRightInd w:val="0"/>
        <w:spacing w:line="480" w:lineRule="auto"/>
        <w:jc w:val="both"/>
        <w:rPr>
          <w:rFonts w:ascii="Bookman Old Style" w:hAnsi="Bookman Old Style" w:cs="Arial"/>
          <w:szCs w:val="24"/>
        </w:rPr>
      </w:pPr>
      <w:r>
        <w:rPr>
          <w:rFonts w:ascii="Bookman Old Style" w:hAnsi="Bookman Old Style" w:cs="Arial"/>
          <w:b w:val="0"/>
          <w:sz w:val="24"/>
          <w:szCs w:val="24"/>
        </w:rPr>
        <w:t>Because C</w:t>
      </w:r>
      <w:r w:rsidR="005D39DF">
        <w:rPr>
          <w:rFonts w:ascii="Bookman Old Style" w:hAnsi="Bookman Old Style" w:cs="Arial"/>
          <w:b w:val="0"/>
          <w:sz w:val="24"/>
          <w:szCs w:val="24"/>
        </w:rPr>
        <w:t>ommunity radio cannot and should not be restricted to broadcasting government advertisements and information about government schemes. It is equally, if not more, important for these radio stations to engage with local governments and promote transparency and accountability. Further, community radio has its task cut out in dealing with issues of caste, class and gender prejudices within thecommunity that it serves.</w:t>
      </w:r>
    </w:p>
    <w:p w:rsidR="00F61359" w:rsidRPr="002A34D2" w:rsidRDefault="00F61359" w:rsidP="002A34D2">
      <w:pPr>
        <w:pStyle w:val="BodyText"/>
        <w:autoSpaceDE w:val="0"/>
        <w:autoSpaceDN w:val="0"/>
        <w:adjustRightInd w:val="0"/>
        <w:spacing w:line="480" w:lineRule="auto"/>
        <w:ind w:left="720"/>
        <w:jc w:val="both"/>
        <w:rPr>
          <w:rFonts w:ascii="Bookman Old Style" w:eastAsiaTheme="minorHAnsi" w:hAnsi="Bookman Old Style" w:cs="Arial"/>
          <w:szCs w:val="24"/>
        </w:rPr>
      </w:pPr>
    </w:p>
    <w:p w:rsidR="00F61359" w:rsidRPr="002A34D2" w:rsidRDefault="00F61359" w:rsidP="002A34D2">
      <w:pPr>
        <w:pStyle w:val="BodyText"/>
        <w:spacing w:line="480" w:lineRule="auto"/>
        <w:ind w:left="360"/>
        <w:jc w:val="both"/>
        <w:rPr>
          <w:rStyle w:val="apple-converted-space"/>
          <w:rFonts w:ascii="Bookman Old Style" w:hAnsi="Bookman Old Style" w:cs="Arial"/>
          <w:b w:val="0"/>
          <w:color w:val="000000"/>
          <w:sz w:val="24"/>
          <w:szCs w:val="24"/>
        </w:rPr>
      </w:pPr>
    </w:p>
    <w:p w:rsidR="00F61359" w:rsidRPr="002A34D2" w:rsidRDefault="00157D98" w:rsidP="002A34D2">
      <w:pPr>
        <w:spacing w:line="480" w:lineRule="auto"/>
        <w:jc w:val="both"/>
        <w:rPr>
          <w:rStyle w:val="apple-converted-space"/>
          <w:rFonts w:ascii="Bookman Old Style" w:hAnsi="Bookman Old Style" w:cs="Arial"/>
          <w:b/>
          <w:color w:val="000000"/>
          <w:szCs w:val="24"/>
        </w:rPr>
      </w:pPr>
      <w:r w:rsidRPr="002A34D2">
        <w:rPr>
          <w:rStyle w:val="apple-converted-space"/>
          <w:rFonts w:ascii="Bookman Old Style" w:hAnsi="Bookman Old Style" w:cs="Arial"/>
          <w:color w:val="000000"/>
          <w:szCs w:val="24"/>
        </w:rPr>
        <w:t>In view of the aforementioned facts and circumstances, this Hon’ble Court may be pleased to:</w:t>
      </w:r>
    </w:p>
    <w:p w:rsidR="00F61359" w:rsidRPr="002A34D2" w:rsidRDefault="00157D98" w:rsidP="002A34D2">
      <w:pPr>
        <w:spacing w:line="480" w:lineRule="auto"/>
        <w:jc w:val="both"/>
        <w:rPr>
          <w:rStyle w:val="apple-converted-space"/>
          <w:rFonts w:ascii="Bookman Old Style" w:hAnsi="Bookman Old Style" w:cs="Arial"/>
          <w:b/>
          <w:color w:val="000000"/>
          <w:szCs w:val="24"/>
          <w:u w:val="single"/>
        </w:rPr>
      </w:pPr>
      <w:r w:rsidRPr="002A34D2">
        <w:rPr>
          <w:rStyle w:val="apple-converted-space"/>
          <w:rFonts w:ascii="Bookman Old Style" w:hAnsi="Bookman Old Style" w:cs="Arial"/>
          <w:color w:val="000000"/>
          <w:szCs w:val="24"/>
        </w:rPr>
        <w:tab/>
      </w:r>
      <w:r w:rsidRPr="002A34D2">
        <w:rPr>
          <w:rStyle w:val="apple-converted-space"/>
          <w:rFonts w:ascii="Bookman Old Style" w:hAnsi="Bookman Old Style" w:cs="Arial"/>
          <w:color w:val="000000"/>
          <w:szCs w:val="24"/>
        </w:rPr>
        <w:tab/>
      </w:r>
      <w:r w:rsidRPr="002A34D2">
        <w:rPr>
          <w:rStyle w:val="apple-converted-space"/>
          <w:rFonts w:ascii="Bookman Old Style" w:hAnsi="Bookman Old Style" w:cs="Arial"/>
          <w:color w:val="000000"/>
          <w:szCs w:val="24"/>
        </w:rPr>
        <w:tab/>
      </w:r>
      <w:r w:rsidRPr="002A34D2">
        <w:rPr>
          <w:rStyle w:val="apple-converted-space"/>
          <w:rFonts w:ascii="Bookman Old Style" w:hAnsi="Bookman Old Style" w:cs="Arial"/>
          <w:color w:val="000000"/>
          <w:szCs w:val="24"/>
        </w:rPr>
        <w:tab/>
      </w:r>
      <w:r w:rsidRPr="002A34D2">
        <w:rPr>
          <w:rStyle w:val="apple-converted-space"/>
          <w:rFonts w:ascii="Bookman Old Style" w:hAnsi="Bookman Old Style" w:cs="Arial"/>
          <w:color w:val="000000"/>
          <w:szCs w:val="24"/>
        </w:rPr>
        <w:tab/>
      </w:r>
      <w:r w:rsidRPr="002A34D2">
        <w:rPr>
          <w:rStyle w:val="apple-converted-space"/>
          <w:rFonts w:ascii="Bookman Old Style" w:hAnsi="Bookman Old Style" w:cs="Arial"/>
          <w:b/>
          <w:color w:val="000000"/>
          <w:szCs w:val="24"/>
          <w:u w:val="single"/>
        </w:rPr>
        <w:t>PRAYERS</w:t>
      </w:r>
    </w:p>
    <w:p w:rsidR="00F61359" w:rsidRPr="002A34D2" w:rsidRDefault="00F61359" w:rsidP="002A34D2">
      <w:pPr>
        <w:spacing w:line="480" w:lineRule="auto"/>
        <w:jc w:val="both"/>
        <w:rPr>
          <w:rStyle w:val="apple-converted-space"/>
          <w:rFonts w:ascii="Bookman Old Style" w:hAnsi="Bookman Old Style" w:cs="Arial"/>
          <w:b/>
          <w:color w:val="000000"/>
          <w:szCs w:val="24"/>
          <w:u w:val="single"/>
        </w:rPr>
      </w:pPr>
    </w:p>
    <w:p w:rsidR="003C5CB5" w:rsidRPr="003C5CB5" w:rsidRDefault="00157D98" w:rsidP="002A34D2">
      <w:pPr>
        <w:pStyle w:val="ListParagraph"/>
        <w:numPr>
          <w:ilvl w:val="0"/>
          <w:numId w:val="5"/>
        </w:numPr>
        <w:spacing w:line="480" w:lineRule="auto"/>
        <w:jc w:val="both"/>
        <w:rPr>
          <w:rFonts w:ascii="Bookman Old Style" w:hAnsi="Bookman Old Style" w:cs="Arial"/>
          <w:color w:val="000000"/>
          <w:szCs w:val="24"/>
          <w:u w:val="single"/>
        </w:rPr>
      </w:pPr>
      <w:r w:rsidRPr="002A34D2">
        <w:rPr>
          <w:rStyle w:val="apple-converted-space"/>
          <w:rFonts w:ascii="Bookman Old Style" w:hAnsi="Bookman Old Style" w:cs="Arial"/>
          <w:color w:val="000000"/>
          <w:szCs w:val="24"/>
        </w:rPr>
        <w:t xml:space="preserve">Issue a writ of certiorari or any other writ or direction of similar nature to quash the </w:t>
      </w:r>
      <w:r w:rsidR="00286F8A">
        <w:rPr>
          <w:rStyle w:val="apple-converted-space"/>
          <w:rFonts w:ascii="Bookman Old Style" w:hAnsi="Bookman Old Style" w:cs="Arial"/>
          <w:color w:val="000000"/>
          <w:szCs w:val="24"/>
        </w:rPr>
        <w:t xml:space="preserve">impugned provisions of the </w:t>
      </w:r>
      <w:r w:rsidR="00134E8D" w:rsidRPr="00E65091">
        <w:rPr>
          <w:rFonts w:ascii="Bookman Old Style" w:eastAsiaTheme="minorHAnsi" w:hAnsi="Bookman Old Style" w:cs="Arial"/>
          <w:szCs w:val="24"/>
        </w:rPr>
        <w:t>Policy Guidelines and of the Grant of Permission Agreements framed by the Government</w:t>
      </w:r>
      <w:r w:rsidR="00286F8A">
        <w:rPr>
          <w:rFonts w:ascii="Bookman Old Style" w:eastAsiaTheme="minorHAnsi" w:hAnsi="Bookman Old Style" w:cs="Arial"/>
          <w:szCs w:val="24"/>
        </w:rPr>
        <w:t>,</w:t>
      </w:r>
      <w:r w:rsidR="00134E8D" w:rsidRPr="00E65091">
        <w:rPr>
          <w:rFonts w:ascii="Bookman Old Style" w:eastAsiaTheme="minorHAnsi" w:hAnsi="Bookman Old Style" w:cs="Arial"/>
          <w:szCs w:val="24"/>
        </w:rPr>
        <w:t xml:space="preserve"> which prohibit private FM Radio stations and Community Radio stations from broadcasting their own news and current affairs programmes</w:t>
      </w:r>
      <w:r w:rsidRPr="002A34D2">
        <w:rPr>
          <w:rFonts w:ascii="Bookman Old Style" w:eastAsiaTheme="minorHAnsi" w:hAnsi="Bookman Old Style" w:cs="Arial"/>
          <w:szCs w:val="24"/>
        </w:rPr>
        <w:t xml:space="preserve"> on the same footing as television and print media; </w:t>
      </w:r>
    </w:p>
    <w:p w:rsidR="00F61359" w:rsidRPr="002A34D2" w:rsidRDefault="003C5CB5" w:rsidP="002A34D2">
      <w:pPr>
        <w:pStyle w:val="ListParagraph"/>
        <w:numPr>
          <w:ilvl w:val="0"/>
          <w:numId w:val="5"/>
        </w:numPr>
        <w:spacing w:line="480" w:lineRule="auto"/>
        <w:jc w:val="both"/>
        <w:rPr>
          <w:rFonts w:ascii="Bookman Old Style" w:hAnsi="Bookman Old Style" w:cs="Arial"/>
          <w:color w:val="000000"/>
          <w:szCs w:val="24"/>
          <w:u w:val="single"/>
        </w:rPr>
      </w:pPr>
      <w:r>
        <w:rPr>
          <w:rFonts w:ascii="Bookman Old Style" w:eastAsiaTheme="minorHAnsi" w:hAnsi="Bookman Old Style" w:cs="Arial"/>
          <w:szCs w:val="24"/>
        </w:rPr>
        <w:t>Issue a writ of mandamus or any other writ or direction to the government to allow</w:t>
      </w:r>
      <w:r w:rsidR="00286F8A">
        <w:rPr>
          <w:rFonts w:ascii="Bookman Old Style" w:eastAsiaTheme="minorHAnsi" w:hAnsi="Bookman Old Style" w:cs="Arial"/>
          <w:szCs w:val="24"/>
        </w:rPr>
        <w:t xml:space="preserve"> </w:t>
      </w:r>
      <w:r w:rsidRPr="00E65091">
        <w:rPr>
          <w:rFonts w:ascii="Bookman Old Style" w:eastAsiaTheme="minorHAnsi" w:hAnsi="Bookman Old Style" w:cs="Arial"/>
          <w:szCs w:val="24"/>
        </w:rPr>
        <w:t xml:space="preserve">private FM Radio stations and Community Radio stations </w:t>
      </w:r>
      <w:r>
        <w:rPr>
          <w:rFonts w:ascii="Bookman Old Style" w:eastAsiaTheme="minorHAnsi" w:hAnsi="Bookman Old Style" w:cs="Arial"/>
          <w:szCs w:val="24"/>
        </w:rPr>
        <w:t xml:space="preserve">to </w:t>
      </w:r>
      <w:r w:rsidRPr="00E65091">
        <w:rPr>
          <w:rFonts w:ascii="Bookman Old Style" w:eastAsiaTheme="minorHAnsi" w:hAnsi="Bookman Old Style" w:cs="Arial"/>
          <w:szCs w:val="24"/>
        </w:rPr>
        <w:t>broadcast their own news and current affairs programmes</w:t>
      </w:r>
      <w:r w:rsidRPr="002A34D2">
        <w:rPr>
          <w:rFonts w:ascii="Bookman Old Style" w:eastAsiaTheme="minorHAnsi" w:hAnsi="Bookman Old Style" w:cs="Arial"/>
          <w:szCs w:val="24"/>
        </w:rPr>
        <w:t xml:space="preserve"> on the same footing as television and print media</w:t>
      </w:r>
      <w:r w:rsidR="00286F8A">
        <w:rPr>
          <w:rFonts w:ascii="Bookman Old Style" w:eastAsiaTheme="minorHAnsi" w:hAnsi="Bookman Old Style" w:cs="Arial"/>
          <w:szCs w:val="24"/>
        </w:rPr>
        <w:t xml:space="preserve"> </w:t>
      </w:r>
      <w:r w:rsidR="00157D98" w:rsidRPr="002A34D2">
        <w:rPr>
          <w:rFonts w:ascii="Bookman Old Style" w:eastAsiaTheme="minorHAnsi" w:hAnsi="Bookman Old Style" w:cs="Arial"/>
          <w:szCs w:val="24"/>
        </w:rPr>
        <w:t>and</w:t>
      </w:r>
    </w:p>
    <w:p w:rsidR="00F61359" w:rsidRPr="002A34D2" w:rsidRDefault="00157D98" w:rsidP="002A34D2">
      <w:pPr>
        <w:pStyle w:val="ListParagraph"/>
        <w:numPr>
          <w:ilvl w:val="0"/>
          <w:numId w:val="5"/>
        </w:numPr>
        <w:spacing w:line="480" w:lineRule="auto"/>
        <w:jc w:val="both"/>
        <w:rPr>
          <w:rStyle w:val="apple-converted-space"/>
          <w:rFonts w:ascii="Bookman Old Style" w:hAnsi="Bookman Old Style" w:cs="Arial"/>
          <w:color w:val="000000"/>
          <w:szCs w:val="24"/>
          <w:u w:val="single"/>
        </w:rPr>
      </w:pPr>
      <w:r w:rsidRPr="002A34D2">
        <w:rPr>
          <w:rFonts w:ascii="Bookman Old Style" w:eastAsiaTheme="minorHAnsi" w:hAnsi="Bookman Old Style" w:cs="Arial"/>
          <w:szCs w:val="24"/>
        </w:rPr>
        <w:t>Pass any other order or direction as this Hon’ble Court may deem fit and proper.</w:t>
      </w:r>
    </w:p>
    <w:p w:rsidR="00F61359" w:rsidRPr="002A34D2" w:rsidRDefault="00F61359" w:rsidP="002A34D2">
      <w:pPr>
        <w:pStyle w:val="ListParagraph"/>
        <w:spacing w:line="480" w:lineRule="auto"/>
        <w:jc w:val="both"/>
        <w:rPr>
          <w:rStyle w:val="apple-converted-space"/>
          <w:rFonts w:ascii="Bookman Old Style" w:hAnsi="Bookman Old Style" w:cs="Arial"/>
          <w:color w:val="000000"/>
          <w:szCs w:val="24"/>
        </w:rPr>
      </w:pPr>
    </w:p>
    <w:p w:rsidR="00F61359" w:rsidRPr="002A34D2" w:rsidRDefault="00157D98" w:rsidP="002A34D2">
      <w:pPr>
        <w:pStyle w:val="ListParagraph"/>
        <w:spacing w:line="480" w:lineRule="auto"/>
        <w:jc w:val="right"/>
        <w:rPr>
          <w:rStyle w:val="apple-converted-space"/>
          <w:rFonts w:ascii="Bookman Old Style" w:hAnsi="Bookman Old Style" w:cs="Arial"/>
          <w:color w:val="000000"/>
          <w:szCs w:val="24"/>
        </w:rPr>
      </w:pPr>
      <w:r w:rsidRPr="002A34D2">
        <w:rPr>
          <w:rStyle w:val="apple-converted-space"/>
          <w:rFonts w:ascii="Bookman Old Style" w:hAnsi="Bookman Old Style" w:cs="Arial"/>
          <w:color w:val="000000"/>
          <w:szCs w:val="24"/>
        </w:rPr>
        <w:t>Petitioner</w:t>
      </w:r>
    </w:p>
    <w:p w:rsidR="00F61359" w:rsidRPr="002A34D2" w:rsidRDefault="00F61359" w:rsidP="002A34D2">
      <w:pPr>
        <w:pStyle w:val="ListParagraph"/>
        <w:spacing w:line="480" w:lineRule="auto"/>
        <w:jc w:val="right"/>
        <w:rPr>
          <w:rStyle w:val="apple-converted-space"/>
          <w:rFonts w:ascii="Bookman Old Style" w:hAnsi="Bookman Old Style" w:cs="Arial"/>
          <w:color w:val="000000"/>
          <w:szCs w:val="24"/>
        </w:rPr>
      </w:pPr>
    </w:p>
    <w:p w:rsidR="00F61359" w:rsidRPr="002A34D2" w:rsidRDefault="00157D98" w:rsidP="002A34D2">
      <w:pPr>
        <w:pStyle w:val="ListParagraph"/>
        <w:spacing w:line="480" w:lineRule="auto"/>
        <w:jc w:val="right"/>
        <w:rPr>
          <w:rStyle w:val="apple-converted-space"/>
          <w:rFonts w:ascii="Bookman Old Style" w:hAnsi="Bookman Old Style" w:cs="Arial"/>
          <w:color w:val="000000"/>
          <w:szCs w:val="24"/>
        </w:rPr>
      </w:pPr>
      <w:r w:rsidRPr="002A34D2">
        <w:rPr>
          <w:rStyle w:val="apple-converted-space"/>
          <w:rFonts w:ascii="Bookman Old Style" w:hAnsi="Bookman Old Style" w:cs="Arial"/>
          <w:color w:val="000000"/>
          <w:szCs w:val="24"/>
        </w:rPr>
        <w:t>Through Counsel for the Petitioner</w:t>
      </w:r>
    </w:p>
    <w:p w:rsidR="00F61359" w:rsidRPr="002A34D2" w:rsidRDefault="00157D98" w:rsidP="002A34D2">
      <w:pPr>
        <w:pStyle w:val="ListParagraph"/>
        <w:spacing w:line="480" w:lineRule="auto"/>
        <w:jc w:val="right"/>
        <w:rPr>
          <w:rStyle w:val="apple-converted-space"/>
          <w:rFonts w:ascii="Bookman Old Style" w:hAnsi="Bookman Old Style" w:cs="Arial"/>
          <w:color w:val="000000"/>
          <w:szCs w:val="24"/>
        </w:rPr>
      </w:pPr>
      <w:r w:rsidRPr="002A34D2">
        <w:rPr>
          <w:rStyle w:val="apple-converted-space"/>
          <w:rFonts w:ascii="Bookman Old Style" w:hAnsi="Bookman Old Style" w:cs="Arial"/>
          <w:color w:val="000000"/>
          <w:szCs w:val="24"/>
        </w:rPr>
        <w:t>Prashant</w:t>
      </w:r>
      <w:r w:rsidR="00286F8A">
        <w:rPr>
          <w:rStyle w:val="apple-converted-space"/>
          <w:rFonts w:ascii="Bookman Old Style" w:hAnsi="Bookman Old Style" w:cs="Arial"/>
          <w:color w:val="000000"/>
          <w:szCs w:val="24"/>
        </w:rPr>
        <w:t xml:space="preserve"> </w:t>
      </w:r>
      <w:r w:rsidRPr="002A34D2">
        <w:rPr>
          <w:rStyle w:val="apple-converted-space"/>
          <w:rFonts w:ascii="Bookman Old Style" w:hAnsi="Bookman Old Style" w:cs="Arial"/>
          <w:color w:val="000000"/>
          <w:szCs w:val="24"/>
        </w:rPr>
        <w:t>Bhushan</w:t>
      </w:r>
    </w:p>
    <w:p w:rsidR="00F61359" w:rsidRPr="002A34D2" w:rsidRDefault="00F61359" w:rsidP="002A34D2">
      <w:pPr>
        <w:pStyle w:val="ListParagraph"/>
        <w:spacing w:line="480" w:lineRule="auto"/>
        <w:jc w:val="right"/>
        <w:rPr>
          <w:rStyle w:val="apple-converted-space"/>
          <w:rFonts w:ascii="Bookman Old Style" w:hAnsi="Bookman Old Style" w:cs="Arial"/>
          <w:color w:val="000000"/>
          <w:szCs w:val="24"/>
        </w:rPr>
      </w:pPr>
    </w:p>
    <w:p w:rsidR="00F61359" w:rsidRPr="002A34D2" w:rsidRDefault="00F61359" w:rsidP="002A34D2">
      <w:pPr>
        <w:pStyle w:val="ListParagraph"/>
        <w:spacing w:line="480" w:lineRule="auto"/>
        <w:jc w:val="right"/>
        <w:rPr>
          <w:rStyle w:val="apple-converted-space"/>
          <w:rFonts w:ascii="Bookman Old Style" w:hAnsi="Bookman Old Style" w:cs="Arial"/>
          <w:color w:val="000000"/>
          <w:szCs w:val="24"/>
        </w:rPr>
      </w:pPr>
    </w:p>
    <w:p w:rsidR="00F61359" w:rsidRPr="002A34D2" w:rsidRDefault="00F61359" w:rsidP="002A34D2">
      <w:pPr>
        <w:pStyle w:val="ListParagraph"/>
        <w:spacing w:line="480" w:lineRule="auto"/>
        <w:jc w:val="right"/>
        <w:rPr>
          <w:szCs w:val="24"/>
        </w:rPr>
      </w:pPr>
    </w:p>
    <w:sectPr w:rsidR="00F61359" w:rsidRPr="002A34D2" w:rsidSect="00EB49DD">
      <w:pgSz w:w="12242" w:h="20163"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C12" w:rsidRDefault="00A42C12" w:rsidP="007F3630">
      <w:r>
        <w:separator/>
      </w:r>
    </w:p>
  </w:endnote>
  <w:endnote w:type="continuationSeparator" w:id="1">
    <w:p w:rsidR="00A42C12" w:rsidRDefault="00A42C12" w:rsidP="007F36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C12" w:rsidRDefault="00A42C12" w:rsidP="007F3630">
      <w:r>
        <w:separator/>
      </w:r>
    </w:p>
  </w:footnote>
  <w:footnote w:type="continuationSeparator" w:id="1">
    <w:p w:rsidR="00A42C12" w:rsidRDefault="00A42C12" w:rsidP="007F36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83507"/>
    <w:multiLevelType w:val="hybridMultilevel"/>
    <w:tmpl w:val="131C877A"/>
    <w:lvl w:ilvl="0" w:tplc="40090001">
      <w:start w:val="1"/>
      <w:numFmt w:val="bullet"/>
      <w:lvlText w:val=""/>
      <w:lvlJc w:val="left"/>
      <w:pPr>
        <w:ind w:left="3240" w:hanging="360"/>
      </w:pPr>
      <w:rPr>
        <w:rFonts w:ascii="Symbol" w:hAnsi="Symbol" w:hint="default"/>
      </w:rPr>
    </w:lvl>
    <w:lvl w:ilvl="1" w:tplc="40090003" w:tentative="1">
      <w:start w:val="1"/>
      <w:numFmt w:val="bullet"/>
      <w:lvlText w:val="o"/>
      <w:lvlJc w:val="left"/>
      <w:pPr>
        <w:ind w:left="3960" w:hanging="360"/>
      </w:pPr>
      <w:rPr>
        <w:rFonts w:ascii="Courier New" w:hAnsi="Courier New" w:cs="Courier New" w:hint="default"/>
      </w:rPr>
    </w:lvl>
    <w:lvl w:ilvl="2" w:tplc="40090005" w:tentative="1">
      <w:start w:val="1"/>
      <w:numFmt w:val="bullet"/>
      <w:lvlText w:val=""/>
      <w:lvlJc w:val="left"/>
      <w:pPr>
        <w:ind w:left="4680" w:hanging="360"/>
      </w:pPr>
      <w:rPr>
        <w:rFonts w:ascii="Wingdings" w:hAnsi="Wingdings" w:hint="default"/>
      </w:rPr>
    </w:lvl>
    <w:lvl w:ilvl="3" w:tplc="40090001" w:tentative="1">
      <w:start w:val="1"/>
      <w:numFmt w:val="bullet"/>
      <w:lvlText w:val=""/>
      <w:lvlJc w:val="left"/>
      <w:pPr>
        <w:ind w:left="5400" w:hanging="360"/>
      </w:pPr>
      <w:rPr>
        <w:rFonts w:ascii="Symbol" w:hAnsi="Symbol" w:hint="default"/>
      </w:rPr>
    </w:lvl>
    <w:lvl w:ilvl="4" w:tplc="40090003" w:tentative="1">
      <w:start w:val="1"/>
      <w:numFmt w:val="bullet"/>
      <w:lvlText w:val="o"/>
      <w:lvlJc w:val="left"/>
      <w:pPr>
        <w:ind w:left="6120" w:hanging="360"/>
      </w:pPr>
      <w:rPr>
        <w:rFonts w:ascii="Courier New" w:hAnsi="Courier New" w:cs="Courier New" w:hint="default"/>
      </w:rPr>
    </w:lvl>
    <w:lvl w:ilvl="5" w:tplc="40090005" w:tentative="1">
      <w:start w:val="1"/>
      <w:numFmt w:val="bullet"/>
      <w:lvlText w:val=""/>
      <w:lvlJc w:val="left"/>
      <w:pPr>
        <w:ind w:left="6840" w:hanging="360"/>
      </w:pPr>
      <w:rPr>
        <w:rFonts w:ascii="Wingdings" w:hAnsi="Wingdings" w:hint="default"/>
      </w:rPr>
    </w:lvl>
    <w:lvl w:ilvl="6" w:tplc="40090001" w:tentative="1">
      <w:start w:val="1"/>
      <w:numFmt w:val="bullet"/>
      <w:lvlText w:val=""/>
      <w:lvlJc w:val="left"/>
      <w:pPr>
        <w:ind w:left="7560" w:hanging="360"/>
      </w:pPr>
      <w:rPr>
        <w:rFonts w:ascii="Symbol" w:hAnsi="Symbol" w:hint="default"/>
      </w:rPr>
    </w:lvl>
    <w:lvl w:ilvl="7" w:tplc="40090003" w:tentative="1">
      <w:start w:val="1"/>
      <w:numFmt w:val="bullet"/>
      <w:lvlText w:val="o"/>
      <w:lvlJc w:val="left"/>
      <w:pPr>
        <w:ind w:left="8280" w:hanging="360"/>
      </w:pPr>
      <w:rPr>
        <w:rFonts w:ascii="Courier New" w:hAnsi="Courier New" w:cs="Courier New" w:hint="default"/>
      </w:rPr>
    </w:lvl>
    <w:lvl w:ilvl="8" w:tplc="40090005" w:tentative="1">
      <w:start w:val="1"/>
      <w:numFmt w:val="bullet"/>
      <w:lvlText w:val=""/>
      <w:lvlJc w:val="left"/>
      <w:pPr>
        <w:ind w:left="9000" w:hanging="360"/>
      </w:pPr>
      <w:rPr>
        <w:rFonts w:ascii="Wingdings" w:hAnsi="Wingdings" w:hint="default"/>
      </w:rPr>
    </w:lvl>
  </w:abstractNum>
  <w:abstractNum w:abstractNumId="1">
    <w:nsid w:val="14FC3980"/>
    <w:multiLevelType w:val="hybridMultilevel"/>
    <w:tmpl w:val="A0C8A326"/>
    <w:lvl w:ilvl="0" w:tplc="805AA382">
      <w:start w:val="1"/>
      <w:numFmt w:val="upperRoman"/>
      <w:lvlText w:val="(%1)"/>
      <w:lvlJc w:val="left"/>
      <w:pPr>
        <w:ind w:left="1440" w:hanging="720"/>
      </w:pPr>
      <w:rPr>
        <w:rFonts w:ascii="Bookman Old Style" w:eastAsia="Times" w:hAnsi="Bookman Old Style" w:cs="Arial" w:hint="default"/>
        <w:i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1D7B3983"/>
    <w:multiLevelType w:val="hybridMultilevel"/>
    <w:tmpl w:val="B7FCE7EA"/>
    <w:lvl w:ilvl="0" w:tplc="04090017">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B1132F"/>
    <w:multiLevelType w:val="hybridMultilevel"/>
    <w:tmpl w:val="DDCC61C0"/>
    <w:lvl w:ilvl="0" w:tplc="63FC1BF4">
      <w:start w:val="1"/>
      <w:numFmt w:val="lowerRoman"/>
      <w:lvlText w:val="%1)"/>
      <w:lvlJc w:val="left"/>
      <w:pPr>
        <w:ind w:left="1440" w:hanging="720"/>
      </w:pPr>
      <w:rPr>
        <w:rFonts w:hint="default"/>
        <w:b w:val="0"/>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29625769"/>
    <w:multiLevelType w:val="hybridMultilevel"/>
    <w:tmpl w:val="2A92B07E"/>
    <w:lvl w:ilvl="0" w:tplc="76DA202A">
      <w:start w:val="1"/>
      <w:numFmt w:val="upperLetter"/>
      <w:lvlText w:val="%1."/>
      <w:lvlJc w:val="left"/>
      <w:pPr>
        <w:ind w:left="720" w:hanging="360"/>
      </w:pPr>
      <w:rPr>
        <w:rFonts w:eastAsiaTheme="minorHAnsi"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476048"/>
    <w:multiLevelType w:val="hybridMultilevel"/>
    <w:tmpl w:val="F17CBFAA"/>
    <w:lvl w:ilvl="0" w:tplc="7AA0C60A">
      <w:start w:val="1"/>
      <w:numFmt w:val="upperRoman"/>
      <w:lvlText w:val="(%1)"/>
      <w:lvlJc w:val="left"/>
      <w:pPr>
        <w:ind w:left="1440" w:hanging="720"/>
      </w:pPr>
      <w:rPr>
        <w:rFonts w:eastAsia="Times" w:cs="Arial"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50E40C7B"/>
    <w:multiLevelType w:val="hybridMultilevel"/>
    <w:tmpl w:val="18FCED9A"/>
    <w:lvl w:ilvl="0" w:tplc="04090001">
      <w:start w:val="1"/>
      <w:numFmt w:val="bullet"/>
      <w:lvlText w:val=""/>
      <w:lvlJc w:val="left"/>
      <w:pPr>
        <w:ind w:left="5430" w:hanging="360"/>
      </w:pPr>
      <w:rPr>
        <w:rFonts w:ascii="Symbol" w:hAnsi="Symbol" w:hint="default"/>
      </w:rPr>
    </w:lvl>
    <w:lvl w:ilvl="1" w:tplc="04090003" w:tentative="1">
      <w:start w:val="1"/>
      <w:numFmt w:val="bullet"/>
      <w:lvlText w:val="o"/>
      <w:lvlJc w:val="left"/>
      <w:pPr>
        <w:ind w:left="6150" w:hanging="360"/>
      </w:pPr>
      <w:rPr>
        <w:rFonts w:ascii="Courier New" w:hAnsi="Courier New" w:hint="default"/>
      </w:rPr>
    </w:lvl>
    <w:lvl w:ilvl="2" w:tplc="04090005" w:tentative="1">
      <w:start w:val="1"/>
      <w:numFmt w:val="bullet"/>
      <w:lvlText w:val=""/>
      <w:lvlJc w:val="left"/>
      <w:pPr>
        <w:ind w:left="6870" w:hanging="360"/>
      </w:pPr>
      <w:rPr>
        <w:rFonts w:ascii="Wingdings" w:hAnsi="Wingdings" w:hint="default"/>
      </w:rPr>
    </w:lvl>
    <w:lvl w:ilvl="3" w:tplc="04090001" w:tentative="1">
      <w:start w:val="1"/>
      <w:numFmt w:val="bullet"/>
      <w:lvlText w:val=""/>
      <w:lvlJc w:val="left"/>
      <w:pPr>
        <w:ind w:left="7590" w:hanging="360"/>
      </w:pPr>
      <w:rPr>
        <w:rFonts w:ascii="Symbol" w:hAnsi="Symbol" w:hint="default"/>
      </w:rPr>
    </w:lvl>
    <w:lvl w:ilvl="4" w:tplc="04090003" w:tentative="1">
      <w:start w:val="1"/>
      <w:numFmt w:val="bullet"/>
      <w:lvlText w:val="o"/>
      <w:lvlJc w:val="left"/>
      <w:pPr>
        <w:ind w:left="8310" w:hanging="360"/>
      </w:pPr>
      <w:rPr>
        <w:rFonts w:ascii="Courier New" w:hAnsi="Courier New" w:hint="default"/>
      </w:rPr>
    </w:lvl>
    <w:lvl w:ilvl="5" w:tplc="04090005" w:tentative="1">
      <w:start w:val="1"/>
      <w:numFmt w:val="bullet"/>
      <w:lvlText w:val=""/>
      <w:lvlJc w:val="left"/>
      <w:pPr>
        <w:ind w:left="9030" w:hanging="360"/>
      </w:pPr>
      <w:rPr>
        <w:rFonts w:ascii="Wingdings" w:hAnsi="Wingdings" w:hint="default"/>
      </w:rPr>
    </w:lvl>
    <w:lvl w:ilvl="6" w:tplc="04090001" w:tentative="1">
      <w:start w:val="1"/>
      <w:numFmt w:val="bullet"/>
      <w:lvlText w:val=""/>
      <w:lvlJc w:val="left"/>
      <w:pPr>
        <w:ind w:left="9750" w:hanging="360"/>
      </w:pPr>
      <w:rPr>
        <w:rFonts w:ascii="Symbol" w:hAnsi="Symbol" w:hint="default"/>
      </w:rPr>
    </w:lvl>
    <w:lvl w:ilvl="7" w:tplc="04090003" w:tentative="1">
      <w:start w:val="1"/>
      <w:numFmt w:val="bullet"/>
      <w:lvlText w:val="o"/>
      <w:lvlJc w:val="left"/>
      <w:pPr>
        <w:ind w:left="10470" w:hanging="360"/>
      </w:pPr>
      <w:rPr>
        <w:rFonts w:ascii="Courier New" w:hAnsi="Courier New" w:hint="default"/>
      </w:rPr>
    </w:lvl>
    <w:lvl w:ilvl="8" w:tplc="04090005" w:tentative="1">
      <w:start w:val="1"/>
      <w:numFmt w:val="bullet"/>
      <w:lvlText w:val=""/>
      <w:lvlJc w:val="left"/>
      <w:pPr>
        <w:ind w:left="11190" w:hanging="360"/>
      </w:pPr>
      <w:rPr>
        <w:rFonts w:ascii="Wingdings" w:hAnsi="Wingdings" w:hint="default"/>
      </w:rPr>
    </w:lvl>
  </w:abstractNum>
  <w:abstractNum w:abstractNumId="7">
    <w:nsid w:val="5C587777"/>
    <w:multiLevelType w:val="hybridMultilevel"/>
    <w:tmpl w:val="875E846C"/>
    <w:lvl w:ilvl="0" w:tplc="8C3A074E">
      <w:start w:val="1"/>
      <w:numFmt w:val="decimal"/>
      <w:lvlText w:val="%1."/>
      <w:lvlJc w:val="left"/>
      <w:pPr>
        <w:ind w:left="720" w:hanging="360"/>
      </w:pPr>
      <w:rPr>
        <w:rFonts w:eastAsia="Times" w:hint="default"/>
        <w:b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3050BBD"/>
    <w:multiLevelType w:val="hybridMultilevel"/>
    <w:tmpl w:val="7EB2E346"/>
    <w:lvl w:ilvl="0" w:tplc="93E2D292">
      <w:start w:val="1"/>
      <w:numFmt w:val="decimal"/>
      <w:lvlText w:val="%1."/>
      <w:lvlJc w:val="left"/>
      <w:pPr>
        <w:ind w:left="720" w:hanging="360"/>
      </w:pPr>
      <w:rPr>
        <w:rFonts w:hint="default"/>
        <w:b w:val="0"/>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4"/>
  </w:num>
  <w:num w:numId="5">
    <w:abstractNumId w:val="2"/>
  </w:num>
  <w:num w:numId="6">
    <w:abstractNumId w:val="1"/>
  </w:num>
  <w:num w:numId="7">
    <w:abstractNumId w:val="5"/>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7F3630"/>
    <w:rsid w:val="0001065E"/>
    <w:rsid w:val="00043239"/>
    <w:rsid w:val="00063979"/>
    <w:rsid w:val="0006437D"/>
    <w:rsid w:val="00070862"/>
    <w:rsid w:val="0007594B"/>
    <w:rsid w:val="000948DA"/>
    <w:rsid w:val="000C6E1C"/>
    <w:rsid w:val="00101977"/>
    <w:rsid w:val="001242CA"/>
    <w:rsid w:val="00134E8D"/>
    <w:rsid w:val="00143BD2"/>
    <w:rsid w:val="00156BE9"/>
    <w:rsid w:val="00157D98"/>
    <w:rsid w:val="00184760"/>
    <w:rsid w:val="0018681A"/>
    <w:rsid w:val="001B522D"/>
    <w:rsid w:val="001E0A32"/>
    <w:rsid w:val="001F150B"/>
    <w:rsid w:val="002132B7"/>
    <w:rsid w:val="002170B5"/>
    <w:rsid w:val="00230850"/>
    <w:rsid w:val="0026021E"/>
    <w:rsid w:val="00261570"/>
    <w:rsid w:val="00271154"/>
    <w:rsid w:val="0027356F"/>
    <w:rsid w:val="00283B41"/>
    <w:rsid w:val="00286F8A"/>
    <w:rsid w:val="002A34D2"/>
    <w:rsid w:val="002C236E"/>
    <w:rsid w:val="002C4FB0"/>
    <w:rsid w:val="002F1D11"/>
    <w:rsid w:val="00314A56"/>
    <w:rsid w:val="00323FCE"/>
    <w:rsid w:val="00343C17"/>
    <w:rsid w:val="00374452"/>
    <w:rsid w:val="0037607C"/>
    <w:rsid w:val="0038495F"/>
    <w:rsid w:val="00394CE8"/>
    <w:rsid w:val="003A62C4"/>
    <w:rsid w:val="003A6E09"/>
    <w:rsid w:val="003C5701"/>
    <w:rsid w:val="003C5CB5"/>
    <w:rsid w:val="003F3D9D"/>
    <w:rsid w:val="0042400E"/>
    <w:rsid w:val="004401D6"/>
    <w:rsid w:val="00445535"/>
    <w:rsid w:val="004572B2"/>
    <w:rsid w:val="00494DA4"/>
    <w:rsid w:val="0054115C"/>
    <w:rsid w:val="00541813"/>
    <w:rsid w:val="00590D33"/>
    <w:rsid w:val="005B31AA"/>
    <w:rsid w:val="005C075C"/>
    <w:rsid w:val="005D39DF"/>
    <w:rsid w:val="00646FC9"/>
    <w:rsid w:val="00653EB2"/>
    <w:rsid w:val="00690761"/>
    <w:rsid w:val="00693F33"/>
    <w:rsid w:val="006A28AD"/>
    <w:rsid w:val="006B1D7C"/>
    <w:rsid w:val="006C273A"/>
    <w:rsid w:val="006E066E"/>
    <w:rsid w:val="0071361B"/>
    <w:rsid w:val="007140CE"/>
    <w:rsid w:val="007318C6"/>
    <w:rsid w:val="00737ED4"/>
    <w:rsid w:val="00764428"/>
    <w:rsid w:val="00792315"/>
    <w:rsid w:val="00794358"/>
    <w:rsid w:val="007B2534"/>
    <w:rsid w:val="007C5144"/>
    <w:rsid w:val="007D4B27"/>
    <w:rsid w:val="007E192C"/>
    <w:rsid w:val="007F3630"/>
    <w:rsid w:val="00802CD5"/>
    <w:rsid w:val="00820639"/>
    <w:rsid w:val="0083747F"/>
    <w:rsid w:val="00851405"/>
    <w:rsid w:val="008B25A8"/>
    <w:rsid w:val="008C65C6"/>
    <w:rsid w:val="008C6B0D"/>
    <w:rsid w:val="008E0B49"/>
    <w:rsid w:val="008E1B54"/>
    <w:rsid w:val="008F00F9"/>
    <w:rsid w:val="00912FFE"/>
    <w:rsid w:val="00970F57"/>
    <w:rsid w:val="0097674E"/>
    <w:rsid w:val="009807FC"/>
    <w:rsid w:val="00980BD2"/>
    <w:rsid w:val="00995CE7"/>
    <w:rsid w:val="009E7990"/>
    <w:rsid w:val="009F6ED2"/>
    <w:rsid w:val="00A02E2B"/>
    <w:rsid w:val="00A060DF"/>
    <w:rsid w:val="00A106D3"/>
    <w:rsid w:val="00A1512A"/>
    <w:rsid w:val="00A2255D"/>
    <w:rsid w:val="00A261BF"/>
    <w:rsid w:val="00A32D6C"/>
    <w:rsid w:val="00A3528A"/>
    <w:rsid w:val="00A42C12"/>
    <w:rsid w:val="00AD5C3D"/>
    <w:rsid w:val="00AF0B46"/>
    <w:rsid w:val="00B163BB"/>
    <w:rsid w:val="00B32149"/>
    <w:rsid w:val="00B66107"/>
    <w:rsid w:val="00B84298"/>
    <w:rsid w:val="00B87445"/>
    <w:rsid w:val="00B914A4"/>
    <w:rsid w:val="00BA444A"/>
    <w:rsid w:val="00BD3C21"/>
    <w:rsid w:val="00BF4A40"/>
    <w:rsid w:val="00C145D1"/>
    <w:rsid w:val="00C346EC"/>
    <w:rsid w:val="00CE1660"/>
    <w:rsid w:val="00CE713C"/>
    <w:rsid w:val="00D033E4"/>
    <w:rsid w:val="00D31AB7"/>
    <w:rsid w:val="00D42D80"/>
    <w:rsid w:val="00D43247"/>
    <w:rsid w:val="00D83A5B"/>
    <w:rsid w:val="00DA60E2"/>
    <w:rsid w:val="00DA7262"/>
    <w:rsid w:val="00DB0124"/>
    <w:rsid w:val="00DE2680"/>
    <w:rsid w:val="00E03251"/>
    <w:rsid w:val="00E06A02"/>
    <w:rsid w:val="00E32C6B"/>
    <w:rsid w:val="00E45D90"/>
    <w:rsid w:val="00E566F3"/>
    <w:rsid w:val="00E6050D"/>
    <w:rsid w:val="00E9083A"/>
    <w:rsid w:val="00EA4026"/>
    <w:rsid w:val="00EB49DD"/>
    <w:rsid w:val="00EB682D"/>
    <w:rsid w:val="00ED00C6"/>
    <w:rsid w:val="00EE0BFB"/>
    <w:rsid w:val="00EE54C6"/>
    <w:rsid w:val="00F00958"/>
    <w:rsid w:val="00F02E9B"/>
    <w:rsid w:val="00F57ADD"/>
    <w:rsid w:val="00F61359"/>
    <w:rsid w:val="00F62A3C"/>
    <w:rsid w:val="00F74A98"/>
    <w:rsid w:val="00FB2597"/>
    <w:rsid w:val="00FB6C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630"/>
    <w:pPr>
      <w:spacing w:after="0" w:line="240" w:lineRule="auto"/>
    </w:pPr>
    <w:rPr>
      <w:rFonts w:ascii="Times" w:eastAsia="Times" w:hAnsi="Times" w:cs="Times New Roman"/>
      <w:sz w:val="24"/>
      <w:szCs w:val="20"/>
      <w:lang w:val="en-US"/>
    </w:rPr>
  </w:style>
  <w:style w:type="paragraph" w:styleId="Heading3">
    <w:name w:val="heading 3"/>
    <w:basedOn w:val="Normal"/>
    <w:next w:val="Normal"/>
    <w:link w:val="Heading3Char"/>
    <w:qFormat/>
    <w:rsid w:val="007F3630"/>
    <w:pPr>
      <w:keepNext/>
      <w:jc w:val="both"/>
      <w:outlineLvl w:val="2"/>
    </w:pPr>
    <w:rPr>
      <w:rFonts w:ascii="Lucida Grande" w:hAnsi="Lucida Grande"/>
      <w:b/>
      <w:color w:val="000000"/>
      <w:sz w:val="26"/>
    </w:rPr>
  </w:style>
  <w:style w:type="paragraph" w:styleId="Heading7">
    <w:name w:val="heading 7"/>
    <w:basedOn w:val="Normal"/>
    <w:next w:val="Normal"/>
    <w:link w:val="Heading7Char"/>
    <w:qFormat/>
    <w:rsid w:val="007F3630"/>
    <w:pPr>
      <w:keepNext/>
      <w:jc w:val="both"/>
      <w:outlineLvl w:val="6"/>
    </w:pPr>
    <w:rPr>
      <w:rFonts w:ascii="Times New Roman" w:hAnsi="Times New Roman"/>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F3630"/>
    <w:rPr>
      <w:rFonts w:ascii="Lucida Grande" w:eastAsia="Times" w:hAnsi="Lucida Grande" w:cs="Times New Roman"/>
      <w:b/>
      <w:color w:val="000000"/>
      <w:sz w:val="26"/>
      <w:szCs w:val="20"/>
      <w:lang w:val="en-US"/>
    </w:rPr>
  </w:style>
  <w:style w:type="character" w:customStyle="1" w:styleId="Heading7Char">
    <w:name w:val="Heading 7 Char"/>
    <w:basedOn w:val="DefaultParagraphFont"/>
    <w:link w:val="Heading7"/>
    <w:rsid w:val="007F3630"/>
    <w:rPr>
      <w:rFonts w:ascii="Times New Roman" w:eastAsia="Times" w:hAnsi="Times New Roman" w:cs="Times New Roman"/>
      <w:b/>
      <w:color w:val="000000"/>
      <w:sz w:val="24"/>
      <w:szCs w:val="20"/>
      <w:u w:val="single"/>
      <w:lang w:val="en-US"/>
    </w:rPr>
  </w:style>
  <w:style w:type="paragraph" w:styleId="FootnoteText">
    <w:name w:val="footnote text"/>
    <w:basedOn w:val="Normal"/>
    <w:link w:val="FootnoteTextChar"/>
    <w:uiPriority w:val="99"/>
    <w:semiHidden/>
    <w:rsid w:val="007F3630"/>
    <w:rPr>
      <w:lang w:val="en-GB"/>
    </w:rPr>
  </w:style>
  <w:style w:type="character" w:customStyle="1" w:styleId="FootnoteTextChar">
    <w:name w:val="Footnote Text Char"/>
    <w:basedOn w:val="DefaultParagraphFont"/>
    <w:link w:val="FootnoteText"/>
    <w:uiPriority w:val="99"/>
    <w:semiHidden/>
    <w:rsid w:val="007F3630"/>
    <w:rPr>
      <w:rFonts w:ascii="Times" w:eastAsia="Times" w:hAnsi="Times" w:cs="Times New Roman"/>
      <w:sz w:val="24"/>
      <w:szCs w:val="20"/>
      <w:lang w:val="en-GB"/>
    </w:rPr>
  </w:style>
  <w:style w:type="character" w:styleId="FootnoteReference">
    <w:name w:val="footnote reference"/>
    <w:basedOn w:val="DefaultParagraphFont"/>
    <w:uiPriority w:val="99"/>
    <w:semiHidden/>
    <w:rsid w:val="007F3630"/>
    <w:rPr>
      <w:vertAlign w:val="superscript"/>
    </w:rPr>
  </w:style>
  <w:style w:type="paragraph" w:styleId="BodyText">
    <w:name w:val="Body Text"/>
    <w:basedOn w:val="Normal"/>
    <w:link w:val="BodyTextChar"/>
    <w:rsid w:val="007F3630"/>
    <w:pPr>
      <w:jc w:val="center"/>
    </w:pPr>
    <w:rPr>
      <w:b/>
      <w:sz w:val="32"/>
    </w:rPr>
  </w:style>
  <w:style w:type="character" w:customStyle="1" w:styleId="BodyTextChar">
    <w:name w:val="Body Text Char"/>
    <w:basedOn w:val="DefaultParagraphFont"/>
    <w:link w:val="BodyText"/>
    <w:rsid w:val="007F3630"/>
    <w:rPr>
      <w:rFonts w:ascii="Times" w:eastAsia="Times" w:hAnsi="Times" w:cs="Times New Roman"/>
      <w:b/>
      <w:sz w:val="32"/>
      <w:szCs w:val="20"/>
      <w:lang w:val="en-US"/>
    </w:rPr>
  </w:style>
  <w:style w:type="character" w:styleId="Hyperlink">
    <w:name w:val="Hyperlink"/>
    <w:basedOn w:val="DefaultParagraphFont"/>
    <w:uiPriority w:val="99"/>
    <w:semiHidden/>
    <w:unhideWhenUsed/>
    <w:rsid w:val="007F3630"/>
    <w:rPr>
      <w:color w:val="0000FF"/>
      <w:u w:val="single"/>
    </w:rPr>
  </w:style>
  <w:style w:type="paragraph" w:styleId="NormalWeb">
    <w:name w:val="Normal (Web)"/>
    <w:basedOn w:val="Normal"/>
    <w:uiPriority w:val="99"/>
    <w:unhideWhenUsed/>
    <w:rsid w:val="007F3630"/>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basedOn w:val="DefaultParagraphFont"/>
    <w:rsid w:val="007F3630"/>
  </w:style>
  <w:style w:type="paragraph" w:customStyle="1" w:styleId="Default">
    <w:name w:val="Default"/>
    <w:rsid w:val="007F363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TOC1">
    <w:name w:val="toc 1"/>
    <w:basedOn w:val="Normal"/>
    <w:autoRedefine/>
    <w:uiPriority w:val="39"/>
    <w:unhideWhenUsed/>
    <w:rsid w:val="007F3630"/>
    <w:pPr>
      <w:spacing w:before="100" w:beforeAutospacing="1" w:after="100" w:afterAutospacing="1"/>
    </w:pPr>
    <w:rPr>
      <w:rFonts w:ascii="Times New Roman" w:eastAsia="Times New Roman" w:hAnsi="Times New Roman"/>
      <w:szCs w:val="24"/>
    </w:rPr>
  </w:style>
  <w:style w:type="paragraph" w:styleId="Header">
    <w:name w:val="header"/>
    <w:basedOn w:val="Normal"/>
    <w:link w:val="HeaderChar"/>
    <w:uiPriority w:val="99"/>
    <w:unhideWhenUsed/>
    <w:rsid w:val="000C6E1C"/>
    <w:pPr>
      <w:tabs>
        <w:tab w:val="center" w:pos="4513"/>
        <w:tab w:val="right" w:pos="9026"/>
      </w:tabs>
    </w:pPr>
  </w:style>
  <w:style w:type="character" w:customStyle="1" w:styleId="HeaderChar">
    <w:name w:val="Header Char"/>
    <w:basedOn w:val="DefaultParagraphFont"/>
    <w:link w:val="Header"/>
    <w:uiPriority w:val="99"/>
    <w:rsid w:val="000C6E1C"/>
    <w:rPr>
      <w:rFonts w:ascii="Times" w:eastAsia="Times" w:hAnsi="Times" w:cs="Times New Roman"/>
      <w:sz w:val="24"/>
      <w:szCs w:val="20"/>
      <w:lang w:val="en-US"/>
    </w:rPr>
  </w:style>
  <w:style w:type="paragraph" w:styleId="Footer">
    <w:name w:val="footer"/>
    <w:basedOn w:val="Normal"/>
    <w:link w:val="FooterChar"/>
    <w:uiPriority w:val="99"/>
    <w:unhideWhenUsed/>
    <w:rsid w:val="000C6E1C"/>
    <w:pPr>
      <w:tabs>
        <w:tab w:val="center" w:pos="4513"/>
        <w:tab w:val="right" w:pos="9026"/>
      </w:tabs>
    </w:pPr>
  </w:style>
  <w:style w:type="character" w:customStyle="1" w:styleId="FooterChar">
    <w:name w:val="Footer Char"/>
    <w:basedOn w:val="DefaultParagraphFont"/>
    <w:link w:val="Footer"/>
    <w:uiPriority w:val="99"/>
    <w:rsid w:val="000C6E1C"/>
    <w:rPr>
      <w:rFonts w:ascii="Times" w:eastAsia="Times" w:hAnsi="Times" w:cs="Times New Roman"/>
      <w:sz w:val="24"/>
      <w:szCs w:val="20"/>
      <w:lang w:val="en-US"/>
    </w:rPr>
  </w:style>
  <w:style w:type="paragraph" w:styleId="BalloonText">
    <w:name w:val="Balloon Text"/>
    <w:basedOn w:val="Normal"/>
    <w:link w:val="BalloonTextChar"/>
    <w:uiPriority w:val="99"/>
    <w:semiHidden/>
    <w:unhideWhenUsed/>
    <w:rsid w:val="0027356F"/>
    <w:rPr>
      <w:rFonts w:ascii="Tahoma" w:hAnsi="Tahoma" w:cs="Tahoma"/>
      <w:sz w:val="16"/>
      <w:szCs w:val="16"/>
    </w:rPr>
  </w:style>
  <w:style w:type="character" w:customStyle="1" w:styleId="BalloonTextChar">
    <w:name w:val="Balloon Text Char"/>
    <w:basedOn w:val="DefaultParagraphFont"/>
    <w:link w:val="BalloonText"/>
    <w:uiPriority w:val="99"/>
    <w:semiHidden/>
    <w:rsid w:val="0027356F"/>
    <w:rPr>
      <w:rFonts w:ascii="Tahoma" w:eastAsia="Times" w:hAnsi="Tahoma" w:cs="Tahoma"/>
      <w:sz w:val="16"/>
      <w:szCs w:val="16"/>
      <w:lang w:val="en-US"/>
    </w:rPr>
  </w:style>
  <w:style w:type="paragraph" w:styleId="BodyText2">
    <w:name w:val="Body Text 2"/>
    <w:basedOn w:val="Normal"/>
    <w:link w:val="BodyText2Char"/>
    <w:uiPriority w:val="99"/>
    <w:semiHidden/>
    <w:unhideWhenUsed/>
    <w:rsid w:val="00E03251"/>
    <w:pPr>
      <w:spacing w:after="120" w:line="480" w:lineRule="auto"/>
    </w:pPr>
  </w:style>
  <w:style w:type="character" w:customStyle="1" w:styleId="BodyText2Char">
    <w:name w:val="Body Text 2 Char"/>
    <w:basedOn w:val="DefaultParagraphFont"/>
    <w:link w:val="BodyText2"/>
    <w:uiPriority w:val="99"/>
    <w:semiHidden/>
    <w:rsid w:val="00E03251"/>
    <w:rPr>
      <w:rFonts w:ascii="Times" w:eastAsia="Times" w:hAnsi="Times" w:cs="Times New Roman"/>
      <w:sz w:val="24"/>
      <w:szCs w:val="20"/>
      <w:lang w:val="en-US"/>
    </w:rPr>
  </w:style>
  <w:style w:type="table" w:styleId="TableGrid">
    <w:name w:val="Table Grid"/>
    <w:basedOn w:val="TableNormal"/>
    <w:uiPriority w:val="59"/>
    <w:rsid w:val="001242C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6A28AD"/>
    <w:pPr>
      <w:spacing w:after="120"/>
      <w:ind w:left="283"/>
    </w:pPr>
  </w:style>
  <w:style w:type="character" w:customStyle="1" w:styleId="BodyTextIndentChar">
    <w:name w:val="Body Text Indent Char"/>
    <w:basedOn w:val="DefaultParagraphFont"/>
    <w:link w:val="BodyTextIndent"/>
    <w:uiPriority w:val="99"/>
    <w:semiHidden/>
    <w:rsid w:val="006A28AD"/>
    <w:rPr>
      <w:rFonts w:ascii="Times" w:eastAsia="Times" w:hAnsi="Times" w:cs="Times New Roman"/>
      <w:sz w:val="24"/>
      <w:szCs w:val="20"/>
      <w:lang w:val="en-US"/>
    </w:rPr>
  </w:style>
  <w:style w:type="paragraph" w:styleId="ListParagraph">
    <w:name w:val="List Paragraph"/>
    <w:basedOn w:val="Normal"/>
    <w:uiPriority w:val="34"/>
    <w:qFormat/>
    <w:rsid w:val="006A28AD"/>
    <w:pPr>
      <w:ind w:left="720"/>
      <w:contextualSpacing/>
    </w:pPr>
  </w:style>
  <w:style w:type="character" w:customStyle="1" w:styleId="apple-style-span">
    <w:name w:val="apple-style-span"/>
    <w:basedOn w:val="DefaultParagraphFont"/>
    <w:rsid w:val="006A28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630"/>
    <w:pPr>
      <w:spacing w:after="0" w:line="240" w:lineRule="auto"/>
    </w:pPr>
    <w:rPr>
      <w:rFonts w:ascii="Times" w:eastAsia="Times" w:hAnsi="Times" w:cs="Times New Roman"/>
      <w:sz w:val="24"/>
      <w:szCs w:val="20"/>
      <w:lang w:val="en-US"/>
    </w:rPr>
  </w:style>
  <w:style w:type="paragraph" w:styleId="Heading3">
    <w:name w:val="heading 3"/>
    <w:basedOn w:val="Normal"/>
    <w:next w:val="Normal"/>
    <w:link w:val="Heading3Char"/>
    <w:qFormat/>
    <w:rsid w:val="007F3630"/>
    <w:pPr>
      <w:keepNext/>
      <w:jc w:val="both"/>
      <w:outlineLvl w:val="2"/>
    </w:pPr>
    <w:rPr>
      <w:rFonts w:ascii="Lucida Grande" w:hAnsi="Lucida Grande"/>
      <w:b/>
      <w:color w:val="000000"/>
      <w:sz w:val="26"/>
    </w:rPr>
  </w:style>
  <w:style w:type="paragraph" w:styleId="Heading7">
    <w:name w:val="heading 7"/>
    <w:basedOn w:val="Normal"/>
    <w:next w:val="Normal"/>
    <w:link w:val="Heading7Char"/>
    <w:qFormat/>
    <w:rsid w:val="007F3630"/>
    <w:pPr>
      <w:keepNext/>
      <w:jc w:val="both"/>
      <w:outlineLvl w:val="6"/>
    </w:pPr>
    <w:rPr>
      <w:rFonts w:ascii="Times New Roman" w:hAnsi="Times New Roman"/>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F3630"/>
    <w:rPr>
      <w:rFonts w:ascii="Lucida Grande" w:eastAsia="Times" w:hAnsi="Lucida Grande" w:cs="Times New Roman"/>
      <w:b/>
      <w:color w:val="000000"/>
      <w:sz w:val="26"/>
      <w:szCs w:val="20"/>
      <w:lang w:val="en-US"/>
    </w:rPr>
  </w:style>
  <w:style w:type="character" w:customStyle="1" w:styleId="Heading7Char">
    <w:name w:val="Heading 7 Char"/>
    <w:basedOn w:val="DefaultParagraphFont"/>
    <w:link w:val="Heading7"/>
    <w:rsid w:val="007F3630"/>
    <w:rPr>
      <w:rFonts w:ascii="Times New Roman" w:eastAsia="Times" w:hAnsi="Times New Roman" w:cs="Times New Roman"/>
      <w:b/>
      <w:color w:val="000000"/>
      <w:sz w:val="24"/>
      <w:szCs w:val="20"/>
      <w:u w:val="single"/>
      <w:lang w:val="en-US"/>
    </w:rPr>
  </w:style>
  <w:style w:type="paragraph" w:styleId="FootnoteText">
    <w:name w:val="footnote text"/>
    <w:basedOn w:val="Normal"/>
    <w:link w:val="FootnoteTextChar"/>
    <w:uiPriority w:val="99"/>
    <w:semiHidden/>
    <w:rsid w:val="007F3630"/>
    <w:rPr>
      <w:lang w:val="en-GB"/>
    </w:rPr>
  </w:style>
  <w:style w:type="character" w:customStyle="1" w:styleId="FootnoteTextChar">
    <w:name w:val="Footnote Text Char"/>
    <w:basedOn w:val="DefaultParagraphFont"/>
    <w:link w:val="FootnoteText"/>
    <w:uiPriority w:val="99"/>
    <w:semiHidden/>
    <w:rsid w:val="007F3630"/>
    <w:rPr>
      <w:rFonts w:ascii="Times" w:eastAsia="Times" w:hAnsi="Times" w:cs="Times New Roman"/>
      <w:sz w:val="24"/>
      <w:szCs w:val="20"/>
      <w:lang w:val="en-GB"/>
    </w:rPr>
  </w:style>
  <w:style w:type="character" w:styleId="FootnoteReference">
    <w:name w:val="footnote reference"/>
    <w:basedOn w:val="DefaultParagraphFont"/>
    <w:uiPriority w:val="99"/>
    <w:semiHidden/>
    <w:rsid w:val="007F3630"/>
    <w:rPr>
      <w:vertAlign w:val="superscript"/>
    </w:rPr>
  </w:style>
  <w:style w:type="paragraph" w:styleId="BodyText">
    <w:name w:val="Body Text"/>
    <w:basedOn w:val="Normal"/>
    <w:link w:val="BodyTextChar"/>
    <w:rsid w:val="007F3630"/>
    <w:pPr>
      <w:jc w:val="center"/>
    </w:pPr>
    <w:rPr>
      <w:b/>
      <w:sz w:val="32"/>
    </w:rPr>
  </w:style>
  <w:style w:type="character" w:customStyle="1" w:styleId="BodyTextChar">
    <w:name w:val="Body Text Char"/>
    <w:basedOn w:val="DefaultParagraphFont"/>
    <w:link w:val="BodyText"/>
    <w:rsid w:val="007F3630"/>
    <w:rPr>
      <w:rFonts w:ascii="Times" w:eastAsia="Times" w:hAnsi="Times" w:cs="Times New Roman"/>
      <w:b/>
      <w:sz w:val="32"/>
      <w:szCs w:val="20"/>
      <w:lang w:val="en-US"/>
    </w:rPr>
  </w:style>
  <w:style w:type="character" w:styleId="Hyperlink">
    <w:name w:val="Hyperlink"/>
    <w:basedOn w:val="DefaultParagraphFont"/>
    <w:uiPriority w:val="99"/>
    <w:semiHidden/>
    <w:unhideWhenUsed/>
    <w:rsid w:val="007F3630"/>
    <w:rPr>
      <w:color w:val="0000FF"/>
      <w:u w:val="single"/>
    </w:rPr>
  </w:style>
  <w:style w:type="paragraph" w:styleId="NormalWeb">
    <w:name w:val="Normal (Web)"/>
    <w:basedOn w:val="Normal"/>
    <w:uiPriority w:val="99"/>
    <w:unhideWhenUsed/>
    <w:rsid w:val="007F3630"/>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basedOn w:val="DefaultParagraphFont"/>
    <w:rsid w:val="007F3630"/>
  </w:style>
  <w:style w:type="paragraph" w:customStyle="1" w:styleId="Default">
    <w:name w:val="Default"/>
    <w:rsid w:val="007F363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TOC1">
    <w:name w:val="toc 1"/>
    <w:basedOn w:val="Normal"/>
    <w:autoRedefine/>
    <w:uiPriority w:val="39"/>
    <w:unhideWhenUsed/>
    <w:rsid w:val="007F3630"/>
    <w:pPr>
      <w:spacing w:before="100" w:beforeAutospacing="1" w:after="100" w:afterAutospacing="1"/>
    </w:pPr>
    <w:rPr>
      <w:rFonts w:ascii="Times New Roman" w:eastAsia="Times New Roman" w:hAnsi="Times New Roman"/>
      <w:szCs w:val="24"/>
    </w:rPr>
  </w:style>
  <w:style w:type="paragraph" w:styleId="Header">
    <w:name w:val="header"/>
    <w:basedOn w:val="Normal"/>
    <w:link w:val="HeaderChar"/>
    <w:uiPriority w:val="99"/>
    <w:unhideWhenUsed/>
    <w:rsid w:val="000C6E1C"/>
    <w:pPr>
      <w:tabs>
        <w:tab w:val="center" w:pos="4513"/>
        <w:tab w:val="right" w:pos="9026"/>
      </w:tabs>
    </w:pPr>
  </w:style>
  <w:style w:type="character" w:customStyle="1" w:styleId="HeaderChar">
    <w:name w:val="Header Char"/>
    <w:basedOn w:val="DefaultParagraphFont"/>
    <w:link w:val="Header"/>
    <w:uiPriority w:val="99"/>
    <w:rsid w:val="000C6E1C"/>
    <w:rPr>
      <w:rFonts w:ascii="Times" w:eastAsia="Times" w:hAnsi="Times" w:cs="Times New Roman"/>
      <w:sz w:val="24"/>
      <w:szCs w:val="20"/>
      <w:lang w:val="en-US"/>
    </w:rPr>
  </w:style>
  <w:style w:type="paragraph" w:styleId="Footer">
    <w:name w:val="footer"/>
    <w:basedOn w:val="Normal"/>
    <w:link w:val="FooterChar"/>
    <w:uiPriority w:val="99"/>
    <w:unhideWhenUsed/>
    <w:rsid w:val="000C6E1C"/>
    <w:pPr>
      <w:tabs>
        <w:tab w:val="center" w:pos="4513"/>
        <w:tab w:val="right" w:pos="9026"/>
      </w:tabs>
    </w:pPr>
  </w:style>
  <w:style w:type="character" w:customStyle="1" w:styleId="FooterChar">
    <w:name w:val="Footer Char"/>
    <w:basedOn w:val="DefaultParagraphFont"/>
    <w:link w:val="Footer"/>
    <w:uiPriority w:val="99"/>
    <w:rsid w:val="000C6E1C"/>
    <w:rPr>
      <w:rFonts w:ascii="Times" w:eastAsia="Times" w:hAnsi="Times" w:cs="Times New Roman"/>
      <w:sz w:val="24"/>
      <w:szCs w:val="20"/>
      <w:lang w:val="en-US"/>
    </w:rPr>
  </w:style>
  <w:style w:type="paragraph" w:styleId="BalloonText">
    <w:name w:val="Balloon Text"/>
    <w:basedOn w:val="Normal"/>
    <w:link w:val="BalloonTextChar"/>
    <w:uiPriority w:val="99"/>
    <w:semiHidden/>
    <w:unhideWhenUsed/>
    <w:rsid w:val="0027356F"/>
    <w:rPr>
      <w:rFonts w:ascii="Tahoma" w:hAnsi="Tahoma" w:cs="Tahoma"/>
      <w:sz w:val="16"/>
      <w:szCs w:val="16"/>
    </w:rPr>
  </w:style>
  <w:style w:type="character" w:customStyle="1" w:styleId="BalloonTextChar">
    <w:name w:val="Balloon Text Char"/>
    <w:basedOn w:val="DefaultParagraphFont"/>
    <w:link w:val="BalloonText"/>
    <w:uiPriority w:val="99"/>
    <w:semiHidden/>
    <w:rsid w:val="0027356F"/>
    <w:rPr>
      <w:rFonts w:ascii="Tahoma" w:eastAsia="Times" w:hAnsi="Tahoma" w:cs="Tahoma"/>
      <w:sz w:val="16"/>
      <w:szCs w:val="16"/>
      <w:lang w:val="en-US"/>
    </w:rPr>
  </w:style>
  <w:style w:type="paragraph" w:styleId="BodyText2">
    <w:name w:val="Body Text 2"/>
    <w:basedOn w:val="Normal"/>
    <w:link w:val="BodyText2Char"/>
    <w:uiPriority w:val="99"/>
    <w:semiHidden/>
    <w:unhideWhenUsed/>
    <w:rsid w:val="00E03251"/>
    <w:pPr>
      <w:spacing w:after="120" w:line="480" w:lineRule="auto"/>
    </w:pPr>
  </w:style>
  <w:style w:type="character" w:customStyle="1" w:styleId="BodyText2Char">
    <w:name w:val="Body Text 2 Char"/>
    <w:basedOn w:val="DefaultParagraphFont"/>
    <w:link w:val="BodyText2"/>
    <w:uiPriority w:val="99"/>
    <w:semiHidden/>
    <w:rsid w:val="00E03251"/>
    <w:rPr>
      <w:rFonts w:ascii="Times" w:eastAsia="Times" w:hAnsi="Times" w:cs="Times New Roman"/>
      <w:sz w:val="24"/>
      <w:szCs w:val="20"/>
      <w:lang w:val="en-US"/>
    </w:rPr>
  </w:style>
  <w:style w:type="table" w:styleId="TableGrid">
    <w:name w:val="Table Grid"/>
    <w:basedOn w:val="TableNormal"/>
    <w:uiPriority w:val="59"/>
    <w:rsid w:val="001242C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6A28AD"/>
    <w:pPr>
      <w:spacing w:after="120"/>
      <w:ind w:left="283"/>
    </w:pPr>
  </w:style>
  <w:style w:type="character" w:customStyle="1" w:styleId="BodyTextIndentChar">
    <w:name w:val="Body Text Indent Char"/>
    <w:basedOn w:val="DefaultParagraphFont"/>
    <w:link w:val="BodyTextIndent"/>
    <w:uiPriority w:val="99"/>
    <w:semiHidden/>
    <w:rsid w:val="006A28AD"/>
    <w:rPr>
      <w:rFonts w:ascii="Times" w:eastAsia="Times" w:hAnsi="Times" w:cs="Times New Roman"/>
      <w:sz w:val="24"/>
      <w:szCs w:val="20"/>
      <w:lang w:val="en-US"/>
    </w:rPr>
  </w:style>
  <w:style w:type="paragraph" w:styleId="ListParagraph">
    <w:name w:val="List Paragraph"/>
    <w:basedOn w:val="Normal"/>
    <w:uiPriority w:val="34"/>
    <w:qFormat/>
    <w:rsid w:val="006A28AD"/>
    <w:pPr>
      <w:ind w:left="720"/>
      <w:contextualSpacing/>
    </w:pPr>
  </w:style>
  <w:style w:type="character" w:customStyle="1" w:styleId="apple-style-span">
    <w:name w:val="apple-style-span"/>
    <w:basedOn w:val="DefaultParagraphFont"/>
    <w:rsid w:val="006A28A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23</Pages>
  <Words>5573</Words>
  <Characters>31771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37270</CharactersWithSpaces>
  <SharedDoc>false</SharedDoc>
  <HLinks>
    <vt:vector size="6" baseType="variant">
      <vt:variant>
        <vt:i4>1900577</vt:i4>
      </vt:variant>
      <vt:variant>
        <vt:i4>0</vt:i4>
      </vt:variant>
      <vt:variant>
        <vt:i4>0</vt:i4>
      </vt:variant>
      <vt:variant>
        <vt:i4>5</vt:i4>
      </vt:variant>
      <vt:variant>
        <vt:lpwstr>http://commoncause.in/Recent_PILs/hc4.php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ANU</cp:lastModifiedBy>
  <cp:revision>8</cp:revision>
  <dcterms:created xsi:type="dcterms:W3CDTF">2013-09-02T10:53:00Z</dcterms:created>
  <dcterms:modified xsi:type="dcterms:W3CDTF">2013-09-05T09:59:00Z</dcterms:modified>
</cp:coreProperties>
</file>